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660BE7" w:rsidP="006F70FD">
      <w:pPr>
        <w:rPr>
          <w:rFonts w:ascii="Arial" w:eastAsia="Arial" w:hAnsi="Arial"/>
          <w:color w:val="FFFFFF"/>
          <w:sz w:val="8"/>
        </w:rPr>
      </w:pPr>
      <w:bookmarkStart w:id="0" w:name="_GoBack"/>
      <w:bookmarkEnd w:id="0"/>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66069E1" wp14:editId="3BCA8739">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F80701">
        <w:rPr>
          <w:rFonts w:ascii="Nuffield Health Sans" w:eastAsia="Arial" w:hAnsi="Nuffield Health Sans"/>
          <w:noProof/>
          <w:color w:val="EA5B27"/>
          <w:sz w:val="70"/>
          <w:szCs w:val="70"/>
        </w:rPr>
        <w:t>July</w:t>
      </w:r>
      <w:r w:rsidRPr="00A742A0">
        <w:rPr>
          <w:rFonts w:ascii="Nuffield Health Sans" w:eastAsia="Arial" w:hAnsi="Nuffield Health Sans"/>
          <w:color w:val="EA5B27"/>
          <w:sz w:val="70"/>
          <w:szCs w:val="70"/>
        </w:rPr>
        <w:br/>
        <w:t>N</w:t>
      </w:r>
      <w:r w:rsidRPr="005E4A53">
        <w:rPr>
          <w:rFonts w:ascii="Nuffield Health Sans" w:eastAsia="Arial" w:hAnsi="Nuffield Health Sans"/>
          <w:color w:val="EA5B27"/>
          <w:sz w:val="70"/>
          <w:szCs w:val="70"/>
        </w:rPr>
        <w:t>ew</w:t>
      </w:r>
      <w:r w:rsidRPr="00A742A0">
        <w:rPr>
          <w:rFonts w:ascii="Nuffield Health Sans" w:eastAsia="Arial" w:hAnsi="Nuffield Health Sans"/>
          <w:color w:val="EA5B27"/>
          <w:sz w:val="70"/>
          <w:szCs w:val="70"/>
        </w:rPr>
        <w:t>sletter</w:t>
      </w:r>
      <w:r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Pr="00F80701" w:rsidRDefault="006678E4" w:rsidP="00F80701">
      <w:pPr>
        <w:pStyle w:val="NormalWeb"/>
        <w:shd w:val="clear" w:color="auto" w:fill="FFFFFF"/>
        <w:spacing w:before="90" w:after="90"/>
        <w:rPr>
          <w:rFonts w:ascii="Nuffield Health Sans" w:eastAsia="Times New Roman" w:hAnsi="Nuffield Health Sans"/>
          <w:color w:val="000000" w:themeColor="text1"/>
          <w:sz w:val="22"/>
        </w:rPr>
      </w:pPr>
      <w:r>
        <w:rPr>
          <w:rFonts w:ascii="Arial" w:eastAsia="Arial" w:hAnsi="Arial"/>
          <w:color w:val="ED7D31" w:themeColor="accent2"/>
          <w:sz w:val="20"/>
          <w:szCs w:val="20"/>
        </w:rPr>
        <w:br/>
      </w:r>
      <w:r w:rsidR="00F80701">
        <w:rPr>
          <w:rFonts w:ascii="Nuffield Health Sans" w:eastAsia="Arial" w:hAnsi="Nuffield Health Sans"/>
          <w:color w:val="EA5B27"/>
          <w:sz w:val="40"/>
          <w:szCs w:val="40"/>
        </w:rPr>
        <w:t xml:space="preserve">Fasted </w:t>
      </w:r>
      <w:r w:rsidR="00F80701" w:rsidRPr="006F70FD">
        <w:rPr>
          <w:rFonts w:ascii="Nuffield Health Sans" w:eastAsia="Arial" w:hAnsi="Nuffield Health Sans"/>
          <w:color w:val="EA5B27"/>
          <w:sz w:val="40"/>
          <w:szCs w:val="40"/>
        </w:rPr>
        <w:t>Cardio</w:t>
      </w:r>
      <w:r w:rsidR="00F80701">
        <w:rPr>
          <w:rFonts w:ascii="Nuffield Health Sans" w:eastAsia="Arial" w:hAnsi="Nuffield Health Sans"/>
          <w:color w:val="EA5B27"/>
          <w:sz w:val="40"/>
          <w:szCs w:val="40"/>
        </w:rPr>
        <w:t xml:space="preserve">… </w:t>
      </w:r>
      <w:r w:rsidR="00F80701">
        <w:rPr>
          <w:rFonts w:ascii="Nuffield Health Sans" w:eastAsia="Arial" w:hAnsi="Nuffield Health Sans"/>
          <w:color w:val="EA5B27"/>
          <w:sz w:val="40"/>
          <w:szCs w:val="40"/>
        </w:rPr>
        <w:br/>
      </w:r>
      <w:r w:rsidR="00F80701" w:rsidRPr="00F80701">
        <w:rPr>
          <w:rFonts w:ascii="Nuffield Health Sans" w:eastAsia="Arial" w:hAnsi="Nuffield Health Sans"/>
          <w:color w:val="EA5B27"/>
          <w:sz w:val="28"/>
          <w:szCs w:val="40"/>
        </w:rPr>
        <w:t>The Best Way to Burn Fat?</w:t>
      </w:r>
      <w:r w:rsidRPr="005236C4">
        <w:rPr>
          <w:rFonts w:ascii="Nuffield Health Sans" w:eastAsia="Arial" w:hAnsi="Nuffield Health Sans"/>
          <w:color w:val="ED7D31" w:themeColor="accent2"/>
          <w:sz w:val="32"/>
          <w:szCs w:val="32"/>
        </w:rPr>
        <w:br/>
      </w:r>
      <w:r w:rsidR="00F80701">
        <w:rPr>
          <w:rFonts w:ascii="Nuffield Health Sans" w:eastAsia="Times New Roman" w:hAnsi="Nuffield Health Sans"/>
          <w:color w:val="000000" w:themeColor="text1"/>
          <w:sz w:val="22"/>
        </w:rPr>
        <w:br/>
      </w:r>
      <w:r w:rsidR="00F80701" w:rsidRPr="006F70FD">
        <w:rPr>
          <w:rFonts w:ascii="Avenir" w:eastAsia="Times New Roman" w:hAnsi="Avenir"/>
          <w:color w:val="000000" w:themeColor="text1"/>
          <w:sz w:val="22"/>
          <w:szCs w:val="22"/>
        </w:rPr>
        <w:t>What is Fasted Cardio?</w:t>
      </w:r>
      <w:r w:rsidR="00DD0195" w:rsidRPr="006F70FD">
        <w:rPr>
          <w:rFonts w:ascii="Avenir" w:eastAsia="Times New Roman" w:hAnsi="Avenir"/>
          <w:color w:val="000000" w:themeColor="text1"/>
          <w:sz w:val="22"/>
          <w:szCs w:val="22"/>
        </w:rPr>
        <w:br/>
      </w:r>
      <w:r w:rsidR="00F80701" w:rsidRPr="006F70FD">
        <w:rPr>
          <w:rFonts w:ascii="Avenir" w:eastAsia="Times New Roman" w:hAnsi="Avenir"/>
          <w:color w:val="000000" w:themeColor="text1"/>
          <w:sz w:val="22"/>
          <w:szCs w:val="22"/>
        </w:rPr>
        <w:t xml:space="preserve">Quite simply, </w:t>
      </w:r>
      <w:r w:rsidR="00DD0195" w:rsidRPr="006F70FD">
        <w:rPr>
          <w:rFonts w:ascii="Avenir" w:eastAsia="Times New Roman" w:hAnsi="Avenir"/>
          <w:color w:val="000000" w:themeColor="text1"/>
          <w:sz w:val="22"/>
          <w:szCs w:val="22"/>
        </w:rPr>
        <w:t>fasted cardio</w:t>
      </w:r>
      <w:r w:rsidR="00F80701" w:rsidRPr="006F70FD">
        <w:rPr>
          <w:rFonts w:ascii="Avenir" w:eastAsia="Times New Roman" w:hAnsi="Avenir"/>
          <w:color w:val="000000" w:themeColor="text1"/>
          <w:sz w:val="22"/>
          <w:szCs w:val="22"/>
        </w:rPr>
        <w:t xml:space="preserve"> is when cardiovascular exercise is performed without having anything to eat prior to exercise</w:t>
      </w:r>
      <w:r w:rsidR="00DD0195" w:rsidRPr="006F70FD">
        <w:rPr>
          <w:rFonts w:ascii="Avenir" w:eastAsia="Times New Roman" w:hAnsi="Avenir"/>
          <w:color w:val="000000" w:themeColor="text1"/>
          <w:sz w:val="22"/>
          <w:szCs w:val="22"/>
        </w:rPr>
        <w:t xml:space="preserve"> (typically performed first thing in the morning)</w:t>
      </w:r>
      <w:r w:rsidR="00F80701" w:rsidRPr="006F70FD">
        <w:rPr>
          <w:rFonts w:ascii="Avenir" w:eastAsia="Times New Roman" w:hAnsi="Avenir"/>
          <w:color w:val="000000" w:themeColor="text1"/>
          <w:sz w:val="22"/>
          <w:szCs w:val="22"/>
        </w:rPr>
        <w:t>.</w:t>
      </w:r>
      <w:r w:rsidR="00F80701" w:rsidRPr="006F70FD">
        <w:rPr>
          <w:rFonts w:ascii="Avenir" w:eastAsia="Times New Roman" w:hAnsi="Avenir"/>
          <w:color w:val="000000" w:themeColor="text1"/>
          <w:sz w:val="22"/>
          <w:szCs w:val="22"/>
        </w:rPr>
        <w:br/>
      </w:r>
      <w:r w:rsidR="00F80701" w:rsidRPr="006F70FD">
        <w:rPr>
          <w:rFonts w:ascii="Avenir" w:eastAsia="Times New Roman" w:hAnsi="Avenir"/>
          <w:color w:val="000000" w:themeColor="text1"/>
          <w:sz w:val="22"/>
          <w:szCs w:val="22"/>
        </w:rPr>
        <w:br/>
        <w:t>Why is it done?</w:t>
      </w:r>
      <w:r w:rsidR="00F80701" w:rsidRPr="006F70FD">
        <w:rPr>
          <w:rFonts w:ascii="Avenir" w:eastAsia="Times New Roman" w:hAnsi="Avenir"/>
          <w:color w:val="000000" w:themeColor="text1"/>
          <w:sz w:val="22"/>
          <w:szCs w:val="22"/>
        </w:rPr>
        <w:br/>
        <w:t>Normally, the body will use carbohydrates (gained through food) for fuelling the body. However, when no carbohydrates are present, the body will break down fat stores and use them as en</w:t>
      </w:r>
      <w:r w:rsidR="00DD0195" w:rsidRPr="006F70FD">
        <w:rPr>
          <w:rFonts w:ascii="Avenir" w:eastAsia="Times New Roman" w:hAnsi="Avenir"/>
          <w:color w:val="000000" w:themeColor="text1"/>
          <w:sz w:val="22"/>
          <w:szCs w:val="22"/>
        </w:rPr>
        <w:t>ergy</w:t>
      </w:r>
      <w:r w:rsidR="00F80701" w:rsidRPr="006F70FD">
        <w:rPr>
          <w:rFonts w:ascii="Avenir" w:eastAsia="Times New Roman" w:hAnsi="Avenir"/>
          <w:color w:val="000000" w:themeColor="text1"/>
          <w:sz w:val="22"/>
          <w:szCs w:val="22"/>
        </w:rPr>
        <w:t xml:space="preserve"> to fuel movement.</w:t>
      </w:r>
      <w:r w:rsidR="00F80701" w:rsidRPr="006F70FD">
        <w:rPr>
          <w:rFonts w:ascii="Avenir" w:eastAsia="Times New Roman" w:hAnsi="Avenir"/>
          <w:color w:val="000000" w:themeColor="text1"/>
          <w:sz w:val="22"/>
          <w:szCs w:val="22"/>
        </w:rPr>
        <w:br/>
      </w:r>
      <w:r w:rsidR="00F80701" w:rsidRPr="006F70FD">
        <w:rPr>
          <w:rFonts w:ascii="Avenir" w:eastAsia="Times New Roman" w:hAnsi="Avenir"/>
          <w:color w:val="000000" w:themeColor="text1"/>
          <w:sz w:val="22"/>
          <w:szCs w:val="22"/>
        </w:rPr>
        <w:br/>
        <w:t>What does Science say?</w:t>
      </w:r>
      <w:r w:rsidR="00F80701" w:rsidRPr="006F70FD">
        <w:rPr>
          <w:rFonts w:ascii="Avenir" w:eastAsia="Times New Roman" w:hAnsi="Avenir"/>
          <w:color w:val="000000" w:themeColor="text1"/>
          <w:sz w:val="22"/>
          <w:szCs w:val="22"/>
        </w:rPr>
        <w:br/>
      </w:r>
      <w:r w:rsidR="00DD0195" w:rsidRPr="006F70FD">
        <w:rPr>
          <w:rFonts w:ascii="Avenir" w:eastAsia="Times New Roman" w:hAnsi="Avenir"/>
          <w:color w:val="000000" w:themeColor="text1"/>
          <w:sz w:val="22"/>
          <w:szCs w:val="22"/>
        </w:rPr>
        <w:t>Two recent studies</w:t>
      </w:r>
      <w:r w:rsidR="00F80701" w:rsidRPr="006F70FD">
        <w:rPr>
          <w:rFonts w:ascii="Avenir" w:eastAsia="Times New Roman" w:hAnsi="Avenir"/>
          <w:color w:val="000000" w:themeColor="text1"/>
          <w:sz w:val="22"/>
          <w:szCs w:val="22"/>
        </w:rPr>
        <w:t xml:space="preserve"> compared non-fasted and fa</w:t>
      </w:r>
      <w:r w:rsidR="00DD0195" w:rsidRPr="006F70FD">
        <w:rPr>
          <w:rFonts w:ascii="Avenir" w:eastAsia="Times New Roman" w:hAnsi="Avenir"/>
          <w:color w:val="000000" w:themeColor="text1"/>
          <w:sz w:val="22"/>
          <w:szCs w:val="22"/>
        </w:rPr>
        <w:t>sted cardio and the impact of fasted cardio</w:t>
      </w:r>
      <w:r w:rsidR="00F80701" w:rsidRPr="006F70FD">
        <w:rPr>
          <w:rFonts w:ascii="Avenir" w:eastAsia="Times New Roman" w:hAnsi="Avenir"/>
          <w:color w:val="000000" w:themeColor="text1"/>
          <w:sz w:val="22"/>
          <w:szCs w:val="22"/>
        </w:rPr>
        <w:t xml:space="preserve"> on body fat reduction. The </w:t>
      </w:r>
      <w:r w:rsidR="00DD0195" w:rsidRPr="006F70FD">
        <w:rPr>
          <w:rFonts w:ascii="Avenir" w:eastAsia="Times New Roman" w:hAnsi="Avenir"/>
          <w:color w:val="000000" w:themeColor="text1"/>
          <w:sz w:val="22"/>
          <w:szCs w:val="22"/>
        </w:rPr>
        <w:t>studies did</w:t>
      </w:r>
      <w:r w:rsidR="00F80701" w:rsidRPr="006F70FD">
        <w:rPr>
          <w:rFonts w:ascii="Avenir" w:eastAsia="Times New Roman" w:hAnsi="Avenir"/>
          <w:color w:val="000000" w:themeColor="text1"/>
          <w:sz w:val="22"/>
          <w:szCs w:val="22"/>
        </w:rPr>
        <w:t xml:space="preserve"> not support the use of fasted cardio as a</w:t>
      </w:r>
      <w:r w:rsidR="00DD0195" w:rsidRPr="006F70FD">
        <w:rPr>
          <w:rFonts w:ascii="Avenir" w:eastAsia="Times New Roman" w:hAnsi="Avenir"/>
          <w:color w:val="000000" w:themeColor="text1"/>
          <w:sz w:val="22"/>
          <w:szCs w:val="22"/>
        </w:rPr>
        <w:t>n efficient method of body fat reduction and n</w:t>
      </w:r>
      <w:r w:rsidR="00F80701" w:rsidRPr="006F70FD">
        <w:rPr>
          <w:rFonts w:ascii="Avenir" w:eastAsia="Times New Roman" w:hAnsi="Avenir"/>
          <w:color w:val="000000" w:themeColor="text1"/>
          <w:sz w:val="22"/>
          <w:szCs w:val="22"/>
        </w:rPr>
        <w:t xml:space="preserve">o </w:t>
      </w:r>
      <w:r w:rsidR="00DD0195" w:rsidRPr="006F70FD">
        <w:rPr>
          <w:rFonts w:ascii="Avenir" w:eastAsia="Times New Roman" w:hAnsi="Avenir"/>
          <w:color w:val="000000" w:themeColor="text1"/>
          <w:sz w:val="22"/>
          <w:szCs w:val="22"/>
        </w:rPr>
        <w:t xml:space="preserve">significant </w:t>
      </w:r>
      <w:r w:rsidR="00F80701" w:rsidRPr="006F70FD">
        <w:rPr>
          <w:rFonts w:ascii="Avenir" w:eastAsia="Times New Roman" w:hAnsi="Avenir"/>
          <w:color w:val="000000" w:themeColor="text1"/>
          <w:sz w:val="22"/>
          <w:szCs w:val="22"/>
        </w:rPr>
        <w:t xml:space="preserve">difference </w:t>
      </w:r>
      <w:r w:rsidR="00DD0195" w:rsidRPr="006F70FD">
        <w:rPr>
          <w:rFonts w:ascii="Avenir" w:eastAsia="Times New Roman" w:hAnsi="Avenir"/>
          <w:color w:val="000000" w:themeColor="text1"/>
          <w:sz w:val="22"/>
          <w:szCs w:val="22"/>
        </w:rPr>
        <w:t xml:space="preserve">was found </w:t>
      </w:r>
      <w:r w:rsidR="00F80701" w:rsidRPr="006F70FD">
        <w:rPr>
          <w:rFonts w:ascii="Avenir" w:eastAsia="Times New Roman" w:hAnsi="Avenir"/>
          <w:color w:val="000000" w:themeColor="text1"/>
          <w:sz w:val="22"/>
          <w:szCs w:val="22"/>
        </w:rPr>
        <w:t>between both fasted and non-fasted cardio. One of the st</w:t>
      </w:r>
      <w:r w:rsidR="00DD0195" w:rsidRPr="006F70FD">
        <w:rPr>
          <w:rFonts w:ascii="Avenir" w:eastAsia="Times New Roman" w:hAnsi="Avenir"/>
          <w:color w:val="000000" w:themeColor="text1"/>
          <w:sz w:val="22"/>
          <w:szCs w:val="22"/>
        </w:rPr>
        <w:t>udies indicated that fasted cardio</w:t>
      </w:r>
      <w:r w:rsidR="00F80701" w:rsidRPr="006F70FD">
        <w:rPr>
          <w:rFonts w:ascii="Avenir" w:eastAsia="Times New Roman" w:hAnsi="Avenir"/>
          <w:color w:val="000000" w:themeColor="text1"/>
          <w:sz w:val="22"/>
          <w:szCs w:val="22"/>
        </w:rPr>
        <w:t xml:space="preserve"> could </w:t>
      </w:r>
      <w:r w:rsidR="00DD0195" w:rsidRPr="006F70FD">
        <w:rPr>
          <w:rFonts w:ascii="Avenir" w:eastAsia="Times New Roman" w:hAnsi="Avenir"/>
          <w:color w:val="000000" w:themeColor="text1"/>
          <w:sz w:val="22"/>
          <w:szCs w:val="22"/>
        </w:rPr>
        <w:t xml:space="preserve">actually </w:t>
      </w:r>
      <w:r w:rsidR="00F80701" w:rsidRPr="006F70FD">
        <w:rPr>
          <w:rFonts w:ascii="Avenir" w:eastAsia="Times New Roman" w:hAnsi="Avenir"/>
          <w:color w:val="000000" w:themeColor="text1"/>
          <w:sz w:val="22"/>
          <w:szCs w:val="22"/>
        </w:rPr>
        <w:t xml:space="preserve">have a negative impact on </w:t>
      </w:r>
      <w:r w:rsidR="00DD0195" w:rsidRPr="006F70FD">
        <w:rPr>
          <w:rFonts w:ascii="Avenir" w:eastAsia="Times New Roman" w:hAnsi="Avenir"/>
          <w:color w:val="000000" w:themeColor="text1"/>
          <w:sz w:val="22"/>
          <w:szCs w:val="22"/>
        </w:rPr>
        <w:t xml:space="preserve">muscular </w:t>
      </w:r>
      <w:r w:rsidR="00F80701" w:rsidRPr="006F70FD">
        <w:rPr>
          <w:rFonts w:ascii="Avenir" w:eastAsia="Times New Roman" w:hAnsi="Avenir"/>
          <w:color w:val="000000" w:themeColor="text1"/>
          <w:sz w:val="22"/>
          <w:szCs w:val="22"/>
        </w:rPr>
        <w:t>strength and growth</w:t>
      </w:r>
      <w:r w:rsidR="00DD0195" w:rsidRPr="006F70FD">
        <w:rPr>
          <w:rFonts w:ascii="Avenir" w:eastAsia="Times New Roman" w:hAnsi="Avenir"/>
          <w:color w:val="000000" w:themeColor="text1"/>
          <w:sz w:val="22"/>
          <w:szCs w:val="22"/>
        </w:rPr>
        <w:t>!</w:t>
      </w:r>
      <w:r w:rsidR="000C1C1D" w:rsidRPr="006F70FD">
        <w:rPr>
          <w:rFonts w:ascii="Avenir" w:eastAsia="Times New Roman" w:hAnsi="Avenir"/>
          <w:color w:val="000000" w:themeColor="text1"/>
          <w:sz w:val="22"/>
          <w:szCs w:val="22"/>
        </w:rPr>
        <w:br/>
      </w:r>
    </w:p>
    <w:p w:rsidR="00660BE7" w:rsidRDefault="003A008D" w:rsidP="00B70057">
      <w:pPr>
        <w:spacing w:line="200" w:lineRule="exact"/>
        <w:jc w:val="center"/>
        <w:rPr>
          <w:sz w:val="24"/>
          <w:szCs w:val="24"/>
        </w:rPr>
      </w:pPr>
      <w:r>
        <w:rPr>
          <w:noProof/>
          <w:sz w:val="24"/>
          <w:szCs w:val="24"/>
        </w:rPr>
        <w:drawing>
          <wp:anchor distT="0" distB="0" distL="114300" distR="114300" simplePos="0" relativeHeight="251694592" behindDoc="1" locked="0" layoutInCell="1" allowOverlap="1">
            <wp:simplePos x="0" y="0"/>
            <wp:positionH relativeFrom="column">
              <wp:posOffset>1142365</wp:posOffset>
            </wp:positionH>
            <wp:positionV relativeFrom="paragraph">
              <wp:posOffset>-12700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DB1BE8" w:rsidRPr="007A329F" w:rsidRDefault="005E4A53" w:rsidP="00B70057">
      <w:pPr>
        <w:ind w:left="2160"/>
        <w:jc w:val="center"/>
        <w:rPr>
          <w:rFonts w:ascii="Nuffield Health Sans" w:eastAsia="Arial" w:hAnsi="Nuffield Health Sans" w:cs="Tahoma"/>
          <w:bCs/>
          <w:color w:val="ED7D31" w:themeColor="accent2"/>
          <w:sz w:val="40"/>
          <w:szCs w:val="40"/>
        </w:rPr>
      </w:pPr>
      <w:r>
        <w:rPr>
          <w:rFonts w:ascii="Nuffield Health Sans" w:eastAsia="Arial" w:hAnsi="Nuffield Health Sans" w:cs="Tahoma"/>
          <w:bCs/>
          <w:color w:val="EA5B27"/>
          <w:sz w:val="4"/>
          <w:szCs w:val="4"/>
        </w:rPr>
        <w:br/>
      </w:r>
      <w:r>
        <w:rPr>
          <w:rFonts w:ascii="Nuffield Health Sans" w:eastAsia="Arial" w:hAnsi="Nuffield Health Sans" w:cs="Tahoma"/>
          <w:bCs/>
          <w:color w:val="EA5B27"/>
          <w:sz w:val="4"/>
          <w:szCs w:val="4"/>
        </w:rPr>
        <w:br/>
      </w:r>
      <w:r>
        <w:rPr>
          <w:rFonts w:ascii="Nuffield Health Sans" w:eastAsia="Arial" w:hAnsi="Nuffield Health Sans" w:cs="Tahoma"/>
          <w:bCs/>
          <w:color w:val="EA5B27"/>
          <w:sz w:val="4"/>
          <w:szCs w:val="4"/>
        </w:rPr>
        <w:br/>
      </w:r>
      <w:r w:rsidR="003A008D" w:rsidRPr="00A742A0">
        <w:rPr>
          <w:rFonts w:ascii="Nuffield Health Sans" w:eastAsia="Arial" w:hAnsi="Nuffield Health Sans" w:cs="Tahoma"/>
          <w:bCs/>
          <w:color w:val="EA5B27"/>
          <w:sz w:val="38"/>
          <w:szCs w:val="38"/>
        </w:rPr>
        <w:t>Personal Training</w:t>
      </w:r>
      <w:r w:rsidR="003A008D" w:rsidRPr="00A742A0">
        <w:rPr>
          <w:rFonts w:ascii="Nuffield Health Sans" w:eastAsia="Arial" w:hAnsi="Nuffield Health Sans" w:cs="Tahoma"/>
          <w:bCs/>
          <w:color w:val="EA5B27"/>
          <w:sz w:val="38"/>
          <w:szCs w:val="38"/>
        </w:rPr>
        <w:br/>
      </w:r>
      <w:r w:rsidR="00DB1BE8" w:rsidRPr="00A742A0">
        <w:rPr>
          <w:rFonts w:ascii="Nuffield Health Sans" w:eastAsia="Arial" w:hAnsi="Nuffield Health Sans" w:cs="Tahoma"/>
          <w:bCs/>
          <w:color w:val="EA5B27"/>
          <w:sz w:val="38"/>
          <w:szCs w:val="38"/>
        </w:rPr>
        <w:t>with Chris Stone</w:t>
      </w:r>
    </w:p>
    <w:p w:rsidR="00C704E9" w:rsidRPr="005E4A53" w:rsidRDefault="007A329F" w:rsidP="005E4A53">
      <w:pPr>
        <w:ind w:left="1440"/>
        <w:jc w:val="center"/>
        <w:rPr>
          <w:rFonts w:ascii="Avenir" w:eastAsia="Arial" w:hAnsi="Avenir"/>
          <w:b/>
          <w:noProof/>
          <w:color w:val="EA5B27"/>
          <w:sz w:val="24"/>
          <w:szCs w:val="24"/>
        </w:rPr>
      </w:pPr>
      <w:r>
        <w:rPr>
          <w:rFonts w:ascii="Avenir" w:eastAsia="Arial" w:hAnsi="Avenir"/>
          <w:noProof/>
          <w:sz w:val="22"/>
          <w:szCs w:val="22"/>
        </w:rPr>
        <w:br/>
      </w:r>
      <w:r w:rsidR="005E4A53">
        <w:rPr>
          <w:rFonts w:ascii="Avenir" w:eastAsia="Arial" w:hAnsi="Avenir"/>
          <w:noProof/>
          <w:sz w:val="22"/>
          <w:szCs w:val="22"/>
        </w:rPr>
        <w:t xml:space="preserve">        </w:t>
      </w:r>
      <w:r w:rsidR="00DB1BE8" w:rsidRPr="007A329F">
        <w:rPr>
          <w:rFonts w:ascii="Avenir" w:eastAsia="Arial" w:hAnsi="Avenir"/>
          <w:noProof/>
          <w:sz w:val="22"/>
          <w:szCs w:val="22"/>
        </w:rPr>
        <w:t>Visit</w:t>
      </w:r>
      <w:r w:rsidR="00C704E9" w:rsidRPr="007A329F">
        <w:rPr>
          <w:rFonts w:ascii="Avenir" w:eastAsia="Arial" w:hAnsi="Avenir"/>
          <w:noProof/>
          <w:sz w:val="22"/>
          <w:szCs w:val="22"/>
        </w:rPr>
        <w:t xml:space="preserve"> my online blog at:</w:t>
      </w:r>
      <w:r w:rsidR="00C704E9" w:rsidRPr="00C704E9">
        <w:rPr>
          <w:rFonts w:ascii="Arial" w:eastAsia="Arial" w:hAnsi="Arial"/>
          <w:noProof/>
          <w:sz w:val="30"/>
          <w:szCs w:val="30"/>
        </w:rPr>
        <w:t xml:space="preserve"> </w:t>
      </w:r>
      <w:r w:rsidR="00DB1BE8" w:rsidRPr="00C704E9">
        <w:rPr>
          <w:rFonts w:ascii="Arial" w:eastAsia="Arial" w:hAnsi="Arial"/>
          <w:noProof/>
          <w:sz w:val="30"/>
          <w:szCs w:val="30"/>
        </w:rPr>
        <w:t xml:space="preserve"> </w:t>
      </w:r>
      <w:r w:rsidR="00C704E9" w:rsidRPr="00C704E9">
        <w:rPr>
          <w:rFonts w:ascii="Arial" w:eastAsia="Arial" w:hAnsi="Arial"/>
          <w:noProof/>
          <w:sz w:val="30"/>
          <w:szCs w:val="30"/>
        </w:rPr>
        <w:t xml:space="preserve">    </w:t>
      </w:r>
      <w:r w:rsidR="00426D64">
        <w:rPr>
          <w:rFonts w:ascii="Arial" w:eastAsia="Arial" w:hAnsi="Arial"/>
          <w:noProof/>
          <w:sz w:val="30"/>
          <w:szCs w:val="30"/>
        </w:rPr>
        <w:t xml:space="preserve"> </w:t>
      </w:r>
      <w:r w:rsidR="00FC4DB8" w:rsidRPr="005E4A53">
        <w:rPr>
          <w:rFonts w:ascii="Avenir" w:eastAsia="Arial" w:hAnsi="Avenir"/>
          <w:b/>
          <w:noProof/>
          <w:color w:val="EA5B27"/>
          <w:sz w:val="26"/>
          <w:szCs w:val="24"/>
        </w:rPr>
        <w:t>c</w:t>
      </w:r>
      <w:r w:rsidR="00F777A7" w:rsidRPr="005E4A53">
        <w:rPr>
          <w:rFonts w:ascii="Avenir" w:eastAsia="Arial" w:hAnsi="Avenir"/>
          <w:b/>
          <w:noProof/>
          <w:color w:val="EA5B27"/>
          <w:sz w:val="26"/>
          <w:szCs w:val="24"/>
        </w:rPr>
        <w:t>h</w:t>
      </w:r>
      <w:r w:rsidR="002B5A03" w:rsidRPr="005E4A53">
        <w:rPr>
          <w:rFonts w:ascii="Avenir" w:eastAsia="Arial" w:hAnsi="Avenir"/>
          <w:b/>
          <w:noProof/>
          <w:color w:val="EA5B27"/>
          <w:sz w:val="26"/>
          <w:szCs w:val="24"/>
        </w:rPr>
        <w:t>risstonepersonaltraining.com</w:t>
      </w:r>
      <w:r w:rsidR="005E4A53">
        <w:rPr>
          <w:rFonts w:ascii="Avenir" w:eastAsia="Arial" w:hAnsi="Avenir"/>
          <w:b/>
          <w:noProof/>
          <w:color w:val="EA5B27"/>
          <w:sz w:val="24"/>
          <w:szCs w:val="24"/>
        </w:rPr>
        <w:br/>
      </w:r>
      <w:r>
        <w:rPr>
          <w:rFonts w:ascii="Avenir" w:eastAsia="Arial" w:hAnsi="Avenir"/>
          <w:noProof/>
          <w:sz w:val="22"/>
          <w:szCs w:val="24"/>
        </w:rPr>
        <w:t xml:space="preserve"> </w:t>
      </w:r>
    </w:p>
    <w:p w:rsidR="00B2184E" w:rsidRPr="006F70FD" w:rsidRDefault="005E4A53" w:rsidP="005E4A53">
      <w:pPr>
        <w:jc w:val="right"/>
        <w:rPr>
          <w:rFonts w:ascii="Avenir" w:eastAsia="Times New Roman" w:hAnsi="Avenir"/>
          <w:sz w:val="22"/>
          <w:szCs w:val="22"/>
        </w:rPr>
        <w:sectPr w:rsidR="00B2184E" w:rsidRPr="006F70FD" w:rsidSect="00011DDA">
          <w:headerReference w:type="even" r:id="rId10"/>
          <w:headerReference w:type="default" r:id="rId11"/>
          <w:footerReference w:type="even" r:id="rId12"/>
          <w:footerReference w:type="default" r:id="rId13"/>
          <w:headerReference w:type="first" r:id="rId14"/>
          <w:footerReference w:type="first" r:id="rId15"/>
          <w:pgSz w:w="11900" w:h="16838"/>
          <w:pgMar w:top="720" w:right="720" w:bottom="720" w:left="720" w:header="0" w:footer="0" w:gutter="0"/>
          <w:cols w:num="2" w:space="0" w:equalWidth="0">
            <w:col w:w="5080" w:space="260"/>
            <w:col w:w="5120"/>
          </w:cols>
          <w:docGrid w:linePitch="360"/>
        </w:sectPr>
      </w:pPr>
      <w:r>
        <w:rPr>
          <w:noProof/>
          <w:color w:val="0000FF"/>
        </w:rPr>
        <w:drawing>
          <wp:anchor distT="0" distB="0" distL="114300" distR="114300" simplePos="0" relativeHeight="251702784" behindDoc="1" locked="0" layoutInCell="1" allowOverlap="1">
            <wp:simplePos x="0" y="0"/>
            <wp:positionH relativeFrom="margin">
              <wp:align>right</wp:align>
            </wp:positionH>
            <wp:positionV relativeFrom="paragraph">
              <wp:posOffset>157480</wp:posOffset>
            </wp:positionV>
            <wp:extent cx="2771775" cy="2975610"/>
            <wp:effectExtent l="0" t="0" r="9525" b="0"/>
            <wp:wrapTight wrapText="bothSides">
              <wp:wrapPolygon edited="0">
                <wp:start x="0" y="0"/>
                <wp:lineTo x="0" y="21434"/>
                <wp:lineTo x="21526" y="21434"/>
                <wp:lineTo x="21526" y="0"/>
                <wp:lineTo x="0" y="0"/>
              </wp:wrapPolygon>
            </wp:wrapTight>
            <wp:docPr id="1" name="Picture 1" descr="Image result for cardio">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ardio">
                      <a:hlinkClick r:id="rId16"/>
                    </pic:cNvPr>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1221" r="8169"/>
                    <a:stretch/>
                  </pic:blipFill>
                  <pic:spPr bwMode="auto">
                    <a:xfrm>
                      <a:off x="0" y="0"/>
                      <a:ext cx="2771775" cy="2975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80701">
        <w:rPr>
          <w:rFonts w:ascii="Avenir" w:eastAsia="Times New Roman" w:hAnsi="Avenir"/>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Pr>
          <w:rFonts w:ascii="Nuffield Health Sans" w:eastAsia="Times New Roman" w:hAnsi="Nuffield Health Sans"/>
          <w:sz w:val="24"/>
          <w:szCs w:val="24"/>
        </w:rPr>
        <w:br/>
      </w:r>
      <w:r w:rsidR="0083594B">
        <w:rPr>
          <w:rFonts w:ascii="Nuffield Health Sans" w:eastAsia="Times New Roman" w:hAnsi="Nuffield Health Sans"/>
          <w:sz w:val="24"/>
          <w:szCs w:val="24"/>
        </w:rPr>
        <w:br/>
      </w:r>
      <w:r>
        <w:rPr>
          <w:rFonts w:ascii="Nuffield Health Sans" w:eastAsia="Times New Roman" w:hAnsi="Nuffield Health Sans"/>
          <w:sz w:val="24"/>
          <w:szCs w:val="24"/>
        </w:rPr>
        <w:br/>
        <w:t xml:space="preserve"> </w:t>
      </w:r>
      <w:r>
        <w:rPr>
          <w:rFonts w:ascii="Nuffield Health Sans" w:eastAsia="Times New Roman" w:hAnsi="Nuffield Health Sans"/>
          <w:sz w:val="24"/>
          <w:szCs w:val="24"/>
        </w:rPr>
        <w:br/>
      </w:r>
      <w:r>
        <w:rPr>
          <w:rFonts w:ascii="Nuffield Health Sans" w:eastAsia="Times New Roman" w:hAnsi="Nuffield Health Sans"/>
          <w:sz w:val="24"/>
          <w:szCs w:val="24"/>
        </w:rPr>
        <w:br/>
      </w:r>
      <w:r w:rsidR="00DD0195" w:rsidRPr="006F70FD">
        <w:rPr>
          <w:rFonts w:ascii="Avenir" w:eastAsia="Times New Roman" w:hAnsi="Avenir"/>
          <w:sz w:val="22"/>
          <w:szCs w:val="22"/>
        </w:rPr>
        <w:t>Fasted Cardio and The Calorie Deficit</w:t>
      </w:r>
      <w:r w:rsidR="0083594B" w:rsidRPr="006F70FD">
        <w:rPr>
          <w:rFonts w:ascii="Avenir" w:eastAsia="Times New Roman" w:hAnsi="Avenir"/>
          <w:sz w:val="22"/>
          <w:szCs w:val="22"/>
        </w:rPr>
        <w:br/>
      </w:r>
      <w:r w:rsidR="00DD0195" w:rsidRPr="006F70FD">
        <w:rPr>
          <w:rFonts w:ascii="Avenir" w:eastAsia="Times New Roman" w:hAnsi="Avenir"/>
          <w:sz w:val="22"/>
          <w:szCs w:val="22"/>
        </w:rPr>
        <w:t xml:space="preserve">Focus on </w:t>
      </w:r>
      <w:r w:rsidR="0083594B" w:rsidRPr="006F70FD">
        <w:rPr>
          <w:rFonts w:ascii="Avenir" w:eastAsia="Times New Roman" w:hAnsi="Avenir"/>
          <w:sz w:val="22"/>
          <w:szCs w:val="22"/>
        </w:rPr>
        <w:t>calories rather than focussing on the specific Fat</w:t>
      </w:r>
      <w:r w:rsidR="00DD0195" w:rsidRPr="006F70FD">
        <w:rPr>
          <w:rFonts w:ascii="Avenir" w:eastAsia="Times New Roman" w:hAnsi="Avenir"/>
          <w:sz w:val="22"/>
          <w:szCs w:val="22"/>
        </w:rPr>
        <w:t xml:space="preserve"> Loss</w:t>
      </w:r>
      <w:r w:rsidR="0083594B" w:rsidRPr="006F70FD">
        <w:rPr>
          <w:rFonts w:ascii="Avenir" w:eastAsia="Times New Roman" w:hAnsi="Avenir"/>
          <w:sz w:val="22"/>
          <w:szCs w:val="22"/>
        </w:rPr>
        <w:t xml:space="preserve"> “method”</w:t>
      </w:r>
      <w:r w:rsidR="00DD0195" w:rsidRPr="006F70FD">
        <w:rPr>
          <w:rFonts w:ascii="Avenir" w:eastAsia="Times New Roman" w:hAnsi="Avenir"/>
          <w:sz w:val="22"/>
          <w:szCs w:val="22"/>
        </w:rPr>
        <w:t xml:space="preserve">. </w:t>
      </w:r>
      <w:r w:rsidR="0083594B" w:rsidRPr="006F70FD">
        <w:rPr>
          <w:rFonts w:ascii="Avenir" w:eastAsia="Times New Roman" w:hAnsi="Avenir"/>
          <w:sz w:val="22"/>
          <w:szCs w:val="22"/>
        </w:rPr>
        <w:t>The body needs to be placed within a</w:t>
      </w:r>
      <w:r w:rsidR="00DD0195" w:rsidRPr="006F70FD">
        <w:rPr>
          <w:rFonts w:ascii="Avenir" w:eastAsia="Times New Roman" w:hAnsi="Avenir"/>
          <w:sz w:val="22"/>
          <w:szCs w:val="22"/>
        </w:rPr>
        <w:t xml:space="preserve"> calorie deficit</w:t>
      </w:r>
      <w:r w:rsidR="0083594B" w:rsidRPr="006F70FD">
        <w:rPr>
          <w:rFonts w:ascii="Avenir" w:eastAsia="Times New Roman" w:hAnsi="Avenir"/>
          <w:sz w:val="22"/>
          <w:szCs w:val="22"/>
        </w:rPr>
        <w:t xml:space="preserve"> to bring about Fat Loss. This basically means you must be</w:t>
      </w:r>
      <w:r w:rsidR="00DD0195" w:rsidRPr="006F70FD">
        <w:rPr>
          <w:rFonts w:ascii="Avenir" w:eastAsia="Times New Roman" w:hAnsi="Avenir"/>
          <w:sz w:val="22"/>
          <w:szCs w:val="22"/>
        </w:rPr>
        <w:t xml:space="preserve"> consuming less calories per day than your body </w:t>
      </w:r>
      <w:r w:rsidR="0083594B" w:rsidRPr="006F70FD">
        <w:rPr>
          <w:rFonts w:ascii="Avenir" w:eastAsia="Times New Roman" w:hAnsi="Avenir"/>
          <w:sz w:val="22"/>
          <w:szCs w:val="22"/>
        </w:rPr>
        <w:t>requires. This</w:t>
      </w:r>
      <w:r w:rsidR="00122932" w:rsidRPr="006F70FD">
        <w:rPr>
          <w:rFonts w:ascii="Avenir" w:eastAsia="Times New Roman" w:hAnsi="Avenir"/>
          <w:sz w:val="22"/>
          <w:szCs w:val="22"/>
        </w:rPr>
        <w:t xml:space="preserve"> is where an</w:t>
      </w:r>
      <w:r w:rsidR="00DD0195" w:rsidRPr="006F70FD">
        <w:rPr>
          <w:rFonts w:ascii="Avenir" w:eastAsia="Times New Roman" w:hAnsi="Avenir"/>
          <w:sz w:val="22"/>
          <w:szCs w:val="22"/>
        </w:rPr>
        <w:t xml:space="preserve"> argument</w:t>
      </w:r>
      <w:r w:rsidR="00122932" w:rsidRPr="006F70FD">
        <w:rPr>
          <w:rFonts w:ascii="Avenir" w:eastAsia="Times New Roman" w:hAnsi="Avenir"/>
          <w:sz w:val="22"/>
          <w:szCs w:val="22"/>
        </w:rPr>
        <w:t xml:space="preserve"> about</w:t>
      </w:r>
      <w:r w:rsidR="00DD0195" w:rsidRPr="006F70FD">
        <w:rPr>
          <w:rFonts w:ascii="Avenir" w:eastAsia="Times New Roman" w:hAnsi="Avenir"/>
          <w:sz w:val="22"/>
          <w:szCs w:val="22"/>
        </w:rPr>
        <w:t xml:space="preserve"> Fasted Cardio </w:t>
      </w:r>
      <w:r w:rsidR="00122932" w:rsidRPr="006F70FD">
        <w:rPr>
          <w:rFonts w:ascii="Avenir" w:eastAsia="Times New Roman" w:hAnsi="Avenir"/>
          <w:sz w:val="22"/>
          <w:szCs w:val="22"/>
        </w:rPr>
        <w:t>fails</w:t>
      </w:r>
      <w:r w:rsidR="00DD0195" w:rsidRPr="006F70FD">
        <w:rPr>
          <w:rFonts w:ascii="Avenir" w:eastAsia="Times New Roman" w:hAnsi="Avenir"/>
          <w:sz w:val="22"/>
          <w:szCs w:val="22"/>
        </w:rPr>
        <w:t xml:space="preserve">. </w:t>
      </w:r>
      <w:r w:rsidR="0083594B" w:rsidRPr="006F70FD">
        <w:rPr>
          <w:rFonts w:ascii="Avenir" w:eastAsia="Times New Roman" w:hAnsi="Avenir"/>
          <w:sz w:val="22"/>
          <w:szCs w:val="22"/>
        </w:rPr>
        <w:br/>
      </w:r>
      <w:r w:rsidR="0083594B" w:rsidRPr="006F70FD">
        <w:rPr>
          <w:rFonts w:ascii="Avenir" w:eastAsia="Times New Roman" w:hAnsi="Avenir"/>
          <w:sz w:val="22"/>
          <w:szCs w:val="22"/>
        </w:rPr>
        <w:br/>
      </w:r>
      <w:r w:rsidR="00122932" w:rsidRPr="006F70FD">
        <w:rPr>
          <w:rFonts w:ascii="Avenir" w:eastAsia="Times New Roman" w:hAnsi="Avenir"/>
          <w:sz w:val="22"/>
          <w:szCs w:val="22"/>
        </w:rPr>
        <w:t>Let’s take an i</w:t>
      </w:r>
      <w:r w:rsidR="00DD0195" w:rsidRPr="006F70FD">
        <w:rPr>
          <w:rFonts w:ascii="Avenir" w:eastAsia="Times New Roman" w:hAnsi="Avenir"/>
          <w:sz w:val="22"/>
          <w:szCs w:val="22"/>
        </w:rPr>
        <w:t xml:space="preserve">ndividual who </w:t>
      </w:r>
      <w:r w:rsidRPr="006F70FD">
        <w:rPr>
          <w:rFonts w:ascii="Avenir" w:eastAsia="Times New Roman" w:hAnsi="Avenir"/>
          <w:sz w:val="22"/>
          <w:szCs w:val="22"/>
        </w:rPr>
        <w:t>performs regular</w:t>
      </w:r>
      <w:r w:rsidR="0083594B" w:rsidRPr="006F70FD">
        <w:rPr>
          <w:rFonts w:ascii="Avenir" w:eastAsia="Times New Roman" w:hAnsi="Avenir"/>
          <w:sz w:val="22"/>
          <w:szCs w:val="22"/>
        </w:rPr>
        <w:t xml:space="preserve"> </w:t>
      </w:r>
      <w:r w:rsidR="00122932" w:rsidRPr="006F70FD">
        <w:rPr>
          <w:rFonts w:ascii="Avenir" w:eastAsia="Times New Roman" w:hAnsi="Avenir"/>
          <w:sz w:val="22"/>
          <w:szCs w:val="22"/>
        </w:rPr>
        <w:t>fasted cardio. As soon as the</w:t>
      </w:r>
      <w:r w:rsidR="0083594B" w:rsidRPr="006F70FD">
        <w:rPr>
          <w:rFonts w:ascii="Avenir" w:eastAsia="Times New Roman" w:hAnsi="Avenir"/>
          <w:sz w:val="22"/>
          <w:szCs w:val="22"/>
        </w:rPr>
        <w:t>y</w:t>
      </w:r>
      <w:r w:rsidR="00122932" w:rsidRPr="006F70FD">
        <w:rPr>
          <w:rFonts w:ascii="Avenir" w:eastAsia="Times New Roman" w:hAnsi="Avenir"/>
          <w:sz w:val="22"/>
          <w:szCs w:val="22"/>
        </w:rPr>
        <w:t xml:space="preserve"> wake they head to the gym without eating anything </w:t>
      </w:r>
      <w:r w:rsidR="0083594B" w:rsidRPr="006F70FD">
        <w:rPr>
          <w:rFonts w:ascii="Avenir" w:eastAsia="Times New Roman" w:hAnsi="Avenir"/>
          <w:sz w:val="22"/>
          <w:szCs w:val="22"/>
        </w:rPr>
        <w:t>to complete some</w:t>
      </w:r>
      <w:r w:rsidR="00122932" w:rsidRPr="006F70FD">
        <w:rPr>
          <w:rFonts w:ascii="Avenir" w:eastAsia="Times New Roman" w:hAnsi="Avenir"/>
          <w:sz w:val="22"/>
          <w:szCs w:val="22"/>
        </w:rPr>
        <w:t xml:space="preserve"> cardio.</w:t>
      </w:r>
      <w:r w:rsidR="0083594B" w:rsidRPr="006F70FD">
        <w:rPr>
          <w:rFonts w:ascii="Avenir" w:eastAsia="Times New Roman" w:hAnsi="Avenir"/>
          <w:sz w:val="22"/>
          <w:szCs w:val="22"/>
        </w:rPr>
        <w:t xml:space="preserve"> As the day goes on</w:t>
      </w:r>
      <w:r w:rsidR="002508D8">
        <w:rPr>
          <w:rFonts w:ascii="Avenir" w:eastAsia="Times New Roman" w:hAnsi="Avenir"/>
          <w:sz w:val="22"/>
          <w:szCs w:val="22"/>
        </w:rPr>
        <w:t xml:space="preserve"> t</w:t>
      </w:r>
      <w:r w:rsidR="00122932" w:rsidRPr="006F70FD">
        <w:rPr>
          <w:rFonts w:ascii="Avenir" w:eastAsia="Times New Roman" w:hAnsi="Avenir"/>
          <w:sz w:val="22"/>
          <w:szCs w:val="22"/>
        </w:rPr>
        <w:t>hey consume too many calories which</w:t>
      </w:r>
      <w:r w:rsidR="00DD0195" w:rsidRPr="006F70FD">
        <w:rPr>
          <w:rFonts w:ascii="Avenir" w:eastAsia="Times New Roman" w:hAnsi="Avenir"/>
          <w:sz w:val="22"/>
          <w:szCs w:val="22"/>
        </w:rPr>
        <w:t xml:space="preserve"> takes them out of the calorie deficit. As a result, they will not see changes in body fat until they reduce their calorie intake</w:t>
      </w:r>
      <w:r w:rsidR="002508D8">
        <w:rPr>
          <w:rFonts w:ascii="Avenir" w:eastAsia="Times New Roman" w:hAnsi="Avenir"/>
          <w:sz w:val="22"/>
          <w:szCs w:val="22"/>
        </w:rPr>
        <w:t xml:space="preserve"> to an adequate level</w:t>
      </w:r>
      <w:r w:rsidR="00DD0195" w:rsidRPr="006F70FD">
        <w:rPr>
          <w:rFonts w:ascii="Avenir" w:eastAsia="Times New Roman" w:hAnsi="Avenir"/>
          <w:sz w:val="22"/>
          <w:szCs w:val="22"/>
        </w:rPr>
        <w:t xml:space="preserve">. </w:t>
      </w:r>
      <w:r w:rsidR="00122932" w:rsidRPr="006F70FD">
        <w:rPr>
          <w:rFonts w:ascii="Avenir" w:eastAsia="Times New Roman" w:hAnsi="Avenir"/>
          <w:sz w:val="22"/>
          <w:szCs w:val="22"/>
        </w:rPr>
        <w:t>It’s got nothing to do with fasted cardio</w:t>
      </w:r>
      <w:r w:rsidR="00DD0195" w:rsidRPr="006F70FD">
        <w:rPr>
          <w:rFonts w:ascii="Avenir" w:eastAsia="Times New Roman" w:hAnsi="Avenir"/>
          <w:sz w:val="22"/>
          <w:szCs w:val="22"/>
        </w:rPr>
        <w:t xml:space="preserve"> or methods of training and everything to do with calories consumed per day.</w:t>
      </w:r>
      <w:r w:rsidR="00122932" w:rsidRPr="006F70FD">
        <w:rPr>
          <w:rFonts w:ascii="Avenir" w:eastAsia="Times New Roman" w:hAnsi="Avenir"/>
          <w:sz w:val="22"/>
          <w:szCs w:val="22"/>
        </w:rPr>
        <w:br/>
      </w:r>
    </w:p>
    <w:p w:rsidR="008B4BB7" w:rsidRPr="00CE16A5" w:rsidRDefault="00742E9D" w:rsidP="003F5E15">
      <w:pPr>
        <w:rPr>
          <w:rFonts w:ascii="Nuffield Health Sans" w:eastAsia="Times New Roman" w:hAnsi="Nuffield Health Sans"/>
          <w:color w:val="EA5B27"/>
          <w:sz w:val="48"/>
          <w:szCs w:val="40"/>
        </w:rPr>
        <w:sectPr w:rsidR="008B4BB7" w:rsidRPr="00CE16A5" w:rsidSect="00134DE1">
          <w:headerReference w:type="even" r:id="rId18"/>
          <w:headerReference w:type="default" r:id="rId19"/>
          <w:footerReference w:type="even" r:id="rId20"/>
          <w:footerReference w:type="default" r:id="rId21"/>
          <w:headerReference w:type="first" r:id="rId22"/>
          <w:footerReference w:type="first" r:id="rId23"/>
          <w:pgSz w:w="11900" w:h="16838"/>
          <w:pgMar w:top="720" w:right="720" w:bottom="720" w:left="720" w:header="0" w:footer="0" w:gutter="0"/>
          <w:cols w:num="2" w:space="0" w:equalWidth="0">
            <w:col w:w="5080" w:space="260"/>
            <w:col w:w="5120"/>
          </w:cols>
          <w:docGrid w:linePitch="360"/>
        </w:sectPr>
      </w:pPr>
      <w:bookmarkStart w:id="1" w:name="page3"/>
      <w:bookmarkStart w:id="2" w:name="page4"/>
      <w:bookmarkEnd w:id="1"/>
      <w:bookmarkEnd w:id="2"/>
      <w:r>
        <w:rPr>
          <w:noProof/>
          <w:color w:val="1D2129"/>
        </w:rPr>
        <w:lastRenderedPageBreak/>
        <w:drawing>
          <wp:anchor distT="0" distB="0" distL="114300" distR="114300" simplePos="0" relativeHeight="251731456" behindDoc="1" locked="0" layoutInCell="1" allowOverlap="1">
            <wp:simplePos x="0" y="0"/>
            <wp:positionH relativeFrom="column">
              <wp:posOffset>3057525</wp:posOffset>
            </wp:positionH>
            <wp:positionV relativeFrom="paragraph">
              <wp:posOffset>0</wp:posOffset>
            </wp:positionV>
            <wp:extent cx="3462406" cy="1813174"/>
            <wp:effectExtent l="0" t="0" r="5080" b="0"/>
            <wp:wrapTight wrapText="bothSides">
              <wp:wrapPolygon edited="0">
                <wp:start x="0" y="0"/>
                <wp:lineTo x="0" y="21335"/>
                <wp:lineTo x="21513" y="21335"/>
                <wp:lineTo x="21513" y="0"/>
                <wp:lineTo x="0" y="0"/>
              </wp:wrapPolygon>
            </wp:wrapTight>
            <wp:docPr id="12" name="Picture 12" descr="Image may contain: 1 person,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1 person, tex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62406" cy="1813174"/>
                    </a:xfrm>
                    <a:prstGeom prst="rect">
                      <a:avLst/>
                    </a:prstGeom>
                    <a:noFill/>
                    <a:ln>
                      <a:noFill/>
                    </a:ln>
                  </pic:spPr>
                </pic:pic>
              </a:graphicData>
            </a:graphic>
            <wp14:sizeRelH relativeFrom="page">
              <wp14:pctWidth>0</wp14:pctWidth>
            </wp14:sizeRelH>
            <wp14:sizeRelV relativeFrom="page">
              <wp14:pctHeight>0</wp14:pctHeight>
            </wp14:sizeRelV>
          </wp:anchor>
        </w:drawing>
      </w:r>
      <w:r w:rsidR="00A41BB5" w:rsidRPr="003F5E15">
        <w:rPr>
          <w:rFonts w:ascii="Nuffield Health Sans" w:eastAsia="Arial" w:hAnsi="Nuffield Health Sans"/>
          <w:noProof/>
          <w:color w:val="EA5B27"/>
          <w:sz w:val="40"/>
          <w:szCs w:val="40"/>
        </w:rPr>
        <w:drawing>
          <wp:anchor distT="0" distB="0" distL="114300" distR="114300" simplePos="0" relativeHeight="251701760" behindDoc="1" locked="0" layoutInCell="0" allowOverlap="1" wp14:anchorId="6D0E89E0" wp14:editId="61CC46EA">
            <wp:simplePos x="0" y="0"/>
            <wp:positionH relativeFrom="page">
              <wp:align>left</wp:align>
            </wp:positionH>
            <wp:positionV relativeFrom="page">
              <wp:posOffset>-340360</wp:posOffset>
            </wp:positionV>
            <wp:extent cx="3209925" cy="2590800"/>
            <wp:effectExtent l="0" t="0" r="9525"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590800"/>
                    </a:xfrm>
                    <a:prstGeom prst="rect">
                      <a:avLst/>
                    </a:prstGeom>
                    <a:noFill/>
                  </pic:spPr>
                </pic:pic>
              </a:graphicData>
            </a:graphic>
            <wp14:sizeRelH relativeFrom="page">
              <wp14:pctWidth>0</wp14:pctWidth>
            </wp14:sizeRelH>
            <wp14:sizeRelV relativeFrom="page">
              <wp14:pctHeight>0</wp14:pctHeight>
            </wp14:sizeRelV>
          </wp:anchor>
        </w:drawing>
      </w:r>
      <w:r w:rsidR="00DB196A">
        <w:rPr>
          <w:rFonts w:ascii="Nuffield Health Sans" w:eastAsia="Times New Roman" w:hAnsi="Nuffield Health Sans"/>
          <w:color w:val="EA5B27"/>
          <w:sz w:val="48"/>
          <w:szCs w:val="40"/>
        </w:rPr>
        <w:t xml:space="preserve">Summer </w:t>
      </w:r>
      <w:r w:rsidR="00DB196A">
        <w:rPr>
          <w:rFonts w:ascii="Nuffield Health Sans" w:eastAsia="Times New Roman" w:hAnsi="Nuffield Health Sans"/>
          <w:color w:val="EA5B27"/>
          <w:sz w:val="48"/>
          <w:szCs w:val="40"/>
        </w:rPr>
        <w:br/>
        <w:t xml:space="preserve">of </w:t>
      </w:r>
      <w:r w:rsidR="00DB196A">
        <w:rPr>
          <w:rFonts w:ascii="Nuffield Health Sans" w:eastAsia="Times New Roman" w:hAnsi="Nuffield Health Sans"/>
          <w:color w:val="EA5B27"/>
          <w:sz w:val="48"/>
          <w:szCs w:val="40"/>
        </w:rPr>
        <w:br/>
        <w:t>Wellbeing</w:t>
      </w:r>
      <w:r w:rsidR="00CE16A5" w:rsidRPr="00CE16A5">
        <w:t xml:space="preserve"> </w:t>
      </w:r>
    </w:p>
    <w:p w:rsidR="00BF207F" w:rsidRPr="006F70FD" w:rsidRDefault="00CA504D" w:rsidP="006F70FD">
      <w:pPr>
        <w:spacing w:before="240" w:after="240"/>
        <w:jc w:val="center"/>
        <w:rPr>
          <w:rFonts w:ascii="Avenir" w:eastAsia="Times New Roman" w:hAnsi="Avenir" w:cs="Times New Roman"/>
          <w:color w:val="1D2129"/>
          <w:sz w:val="22"/>
          <w:szCs w:val="22"/>
          <w:lang w:val="en"/>
        </w:rPr>
      </w:pPr>
      <w:r>
        <w:rPr>
          <w:noProof/>
        </w:rPr>
        <w:drawing>
          <wp:anchor distT="0" distB="0" distL="114300" distR="114300" simplePos="0" relativeHeight="251728384" behindDoc="1" locked="0" layoutInCell="1" allowOverlap="1" wp14:anchorId="77065DE4" wp14:editId="4A4CDB01">
            <wp:simplePos x="0" y="0"/>
            <wp:positionH relativeFrom="column">
              <wp:posOffset>5010150</wp:posOffset>
            </wp:positionH>
            <wp:positionV relativeFrom="paragraph">
              <wp:posOffset>1855470</wp:posOffset>
            </wp:positionV>
            <wp:extent cx="1706245" cy="2261235"/>
            <wp:effectExtent l="0" t="0" r="8255" b="5715"/>
            <wp:wrapTight wrapText="bothSides">
              <wp:wrapPolygon edited="0">
                <wp:start x="0" y="0"/>
                <wp:lineTo x="0" y="21473"/>
                <wp:lineTo x="21463" y="21473"/>
                <wp:lineTo x="2146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06245" cy="22612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7360" behindDoc="1" locked="0" layoutInCell="1" allowOverlap="1" wp14:anchorId="7EF467CF" wp14:editId="013F6491">
            <wp:simplePos x="0" y="0"/>
            <wp:positionH relativeFrom="column">
              <wp:posOffset>3324225</wp:posOffset>
            </wp:positionH>
            <wp:positionV relativeFrom="paragraph">
              <wp:posOffset>1855470</wp:posOffset>
            </wp:positionV>
            <wp:extent cx="1628775" cy="2261235"/>
            <wp:effectExtent l="0" t="0" r="9525" b="5715"/>
            <wp:wrapTight wrapText="bothSides">
              <wp:wrapPolygon edited="0">
                <wp:start x="0" y="0"/>
                <wp:lineTo x="0" y="21473"/>
                <wp:lineTo x="21474" y="21473"/>
                <wp:lineTo x="2147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9272" t="4935"/>
                    <a:stretch/>
                  </pic:blipFill>
                  <pic:spPr bwMode="auto">
                    <a:xfrm>
                      <a:off x="0" y="0"/>
                      <a:ext cx="1628775" cy="22612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6336" behindDoc="1" locked="0" layoutInCell="1" allowOverlap="1" wp14:anchorId="08F599C7" wp14:editId="5119130D">
            <wp:simplePos x="0" y="0"/>
            <wp:positionH relativeFrom="column">
              <wp:posOffset>1570990</wp:posOffset>
            </wp:positionH>
            <wp:positionV relativeFrom="paragraph">
              <wp:posOffset>1859280</wp:posOffset>
            </wp:positionV>
            <wp:extent cx="1695450" cy="2261235"/>
            <wp:effectExtent l="0" t="0" r="0" b="5715"/>
            <wp:wrapTight wrapText="bothSides">
              <wp:wrapPolygon edited="0">
                <wp:start x="0" y="0"/>
                <wp:lineTo x="0" y="21473"/>
                <wp:lineTo x="21357" y="21473"/>
                <wp:lineTo x="2135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695450" cy="22612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25312" behindDoc="1" locked="0" layoutInCell="1" allowOverlap="1" wp14:anchorId="1BCA0468" wp14:editId="3017DCBA">
            <wp:simplePos x="0" y="0"/>
            <wp:positionH relativeFrom="column">
              <wp:posOffset>-171450</wp:posOffset>
            </wp:positionH>
            <wp:positionV relativeFrom="paragraph">
              <wp:posOffset>1864995</wp:posOffset>
            </wp:positionV>
            <wp:extent cx="1695450" cy="2261235"/>
            <wp:effectExtent l="0" t="0" r="0" b="5715"/>
            <wp:wrapTight wrapText="bothSides">
              <wp:wrapPolygon edited="0">
                <wp:start x="0" y="0"/>
                <wp:lineTo x="0" y="21473"/>
                <wp:lineTo x="21357" y="21473"/>
                <wp:lineTo x="2135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695450" cy="2261235"/>
                    </a:xfrm>
                    <a:prstGeom prst="rect">
                      <a:avLst/>
                    </a:prstGeom>
                  </pic:spPr>
                </pic:pic>
              </a:graphicData>
            </a:graphic>
            <wp14:sizeRelH relativeFrom="margin">
              <wp14:pctWidth>0</wp14:pctWidth>
            </wp14:sizeRelH>
            <wp14:sizeRelV relativeFrom="margin">
              <wp14:pctHeight>0</wp14:pctHeight>
            </wp14:sizeRelV>
          </wp:anchor>
        </w:drawing>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u w:val="single"/>
          <w:lang w:val="en"/>
        </w:rPr>
        <w:br/>
      </w:r>
      <w:r w:rsidR="00DB196A">
        <w:rPr>
          <w:rFonts w:ascii="Avenir" w:eastAsia="Times New Roman" w:hAnsi="Avenir"/>
          <w:sz w:val="24"/>
          <w:szCs w:val="24"/>
          <w:lang w:val="en"/>
        </w:rPr>
        <w:br/>
      </w:r>
      <w:r w:rsidR="00DB196A" w:rsidRPr="006F70FD">
        <w:rPr>
          <w:rFonts w:ascii="Avenir" w:eastAsia="Times New Roman" w:hAnsi="Avenir"/>
          <w:sz w:val="22"/>
          <w:szCs w:val="22"/>
          <w:lang w:val="en"/>
        </w:rPr>
        <w:t>On Saturday June 24</w:t>
      </w:r>
      <w:r w:rsidR="00DB196A" w:rsidRPr="006F70FD">
        <w:rPr>
          <w:rFonts w:ascii="Avenir" w:eastAsia="Times New Roman" w:hAnsi="Avenir"/>
          <w:sz w:val="22"/>
          <w:szCs w:val="22"/>
          <w:vertAlign w:val="superscript"/>
          <w:lang w:val="en"/>
        </w:rPr>
        <w:t>th</w:t>
      </w:r>
      <w:r w:rsidR="00DB196A" w:rsidRPr="006F70FD">
        <w:rPr>
          <w:rFonts w:ascii="Avenir" w:eastAsia="Times New Roman" w:hAnsi="Avenir"/>
          <w:sz w:val="22"/>
          <w:szCs w:val="22"/>
          <w:lang w:val="en"/>
        </w:rPr>
        <w:t xml:space="preserve"> 2017, we ran our Summer of Wellbeing Event. There were several activities and events run on </w:t>
      </w:r>
      <w:r w:rsidR="00900727" w:rsidRPr="006F70FD">
        <w:rPr>
          <w:rFonts w:ascii="Avenir" w:eastAsia="Times New Roman" w:hAnsi="Avenir"/>
          <w:sz w:val="22"/>
          <w:szCs w:val="22"/>
          <w:lang w:val="en"/>
        </w:rPr>
        <w:t xml:space="preserve">the </w:t>
      </w:r>
      <w:r w:rsidR="00DB196A" w:rsidRPr="006F70FD">
        <w:rPr>
          <w:rFonts w:ascii="Avenir" w:eastAsia="Times New Roman" w:hAnsi="Avenir"/>
          <w:sz w:val="22"/>
          <w:szCs w:val="22"/>
          <w:lang w:val="en"/>
        </w:rPr>
        <w:t>day including:</w:t>
      </w:r>
      <w:r>
        <w:rPr>
          <w:rFonts w:ascii="Avenir" w:eastAsia="Times New Roman" w:hAnsi="Avenir"/>
          <w:sz w:val="6"/>
          <w:szCs w:val="22"/>
          <w:lang w:val="en"/>
        </w:rPr>
        <w:br/>
      </w:r>
      <w:r>
        <w:rPr>
          <w:rFonts w:ascii="Avenir" w:eastAsia="Times New Roman" w:hAnsi="Avenir"/>
          <w:sz w:val="6"/>
          <w:szCs w:val="22"/>
          <w:lang w:val="en"/>
        </w:rPr>
        <w:br/>
      </w:r>
      <w:r w:rsidR="00DB196A" w:rsidRPr="00604E02">
        <w:rPr>
          <w:rFonts w:ascii="Avenir" w:eastAsia="Times New Roman" w:hAnsi="Avenir"/>
          <w:color w:val="EA5B27"/>
          <w:sz w:val="22"/>
          <w:szCs w:val="22"/>
          <w:lang w:val="en"/>
        </w:rPr>
        <w:t xml:space="preserve">- </w:t>
      </w:r>
      <w:r w:rsidR="00900727" w:rsidRPr="00604E02">
        <w:rPr>
          <w:rFonts w:ascii="Avenir" w:eastAsia="Times New Roman" w:hAnsi="Avenir"/>
          <w:color w:val="EA5B27"/>
          <w:sz w:val="22"/>
          <w:szCs w:val="22"/>
          <w:lang w:val="en"/>
        </w:rPr>
        <w:t xml:space="preserve">Additional </w:t>
      </w:r>
      <w:r w:rsidR="00DB196A" w:rsidRPr="00604E02">
        <w:rPr>
          <w:rFonts w:ascii="Avenir" w:eastAsia="Times New Roman" w:hAnsi="Avenir"/>
          <w:color w:val="EA5B27"/>
          <w:sz w:val="22"/>
          <w:szCs w:val="22"/>
          <w:lang w:val="en"/>
        </w:rPr>
        <w:t>Gym Floor Classes</w:t>
      </w:r>
      <w:r w:rsidR="007C0DED" w:rsidRPr="00604E02">
        <w:rPr>
          <w:rFonts w:ascii="Avenir" w:eastAsia="Times New Roman" w:hAnsi="Avenir"/>
          <w:color w:val="EA5B27"/>
          <w:sz w:val="22"/>
          <w:szCs w:val="22"/>
          <w:lang w:val="en"/>
        </w:rPr>
        <w:tab/>
      </w:r>
      <w:r w:rsidR="007C0DED" w:rsidRPr="00604E02">
        <w:rPr>
          <w:rFonts w:ascii="Avenir" w:eastAsia="Times New Roman" w:hAnsi="Avenir"/>
          <w:color w:val="EA5B27"/>
          <w:sz w:val="22"/>
          <w:szCs w:val="22"/>
          <w:lang w:val="en"/>
        </w:rPr>
        <w:tab/>
        <w:t xml:space="preserve">- Seminars (Health MOT, </w:t>
      </w:r>
      <w:r w:rsidR="00DB196A" w:rsidRPr="00604E02">
        <w:rPr>
          <w:rFonts w:ascii="Avenir" w:eastAsia="Times New Roman" w:hAnsi="Avenir"/>
          <w:color w:val="EA5B27"/>
          <w:sz w:val="22"/>
          <w:szCs w:val="22"/>
          <w:lang w:val="en"/>
        </w:rPr>
        <w:t>Stress Management)</w:t>
      </w:r>
      <w:r w:rsidR="00DE03F2" w:rsidRPr="00604E02">
        <w:rPr>
          <w:rFonts w:ascii="Avenir" w:eastAsia="Times New Roman" w:hAnsi="Avenir"/>
          <w:color w:val="EA5B27"/>
          <w:sz w:val="22"/>
          <w:szCs w:val="22"/>
          <w:lang w:val="en"/>
        </w:rPr>
        <w:br/>
        <w:t xml:space="preserve">- </w:t>
      </w:r>
      <w:r w:rsidR="00900727" w:rsidRPr="00604E02">
        <w:rPr>
          <w:rFonts w:ascii="Avenir" w:eastAsia="Times New Roman" w:hAnsi="Avenir"/>
          <w:color w:val="EA5B27"/>
          <w:sz w:val="22"/>
          <w:szCs w:val="22"/>
          <w:lang w:val="en"/>
        </w:rPr>
        <w:t xml:space="preserve">Free </w:t>
      </w:r>
      <w:r w:rsidR="00AE4B73" w:rsidRPr="00604E02">
        <w:rPr>
          <w:rFonts w:ascii="Avenir" w:eastAsia="Times New Roman" w:hAnsi="Avenir" w:cs="Times New Roman"/>
          <w:color w:val="EA5B27"/>
          <w:sz w:val="22"/>
          <w:szCs w:val="22"/>
          <w:lang w:val="en"/>
        </w:rPr>
        <w:t>Café Samples</w:t>
      </w:r>
      <w:r w:rsidR="00DE03F2" w:rsidRPr="00604E02">
        <w:rPr>
          <w:rFonts w:ascii="Avenir" w:eastAsia="Times New Roman" w:hAnsi="Avenir" w:cs="Times New Roman"/>
          <w:color w:val="EA5B27"/>
          <w:sz w:val="22"/>
          <w:szCs w:val="22"/>
          <w:lang w:val="en"/>
        </w:rPr>
        <w:tab/>
      </w:r>
      <w:r w:rsidR="00DE03F2" w:rsidRPr="00604E02">
        <w:rPr>
          <w:rFonts w:ascii="Avenir" w:eastAsia="Times New Roman" w:hAnsi="Avenir" w:cs="Times New Roman"/>
          <w:color w:val="EA5B27"/>
          <w:sz w:val="22"/>
          <w:szCs w:val="22"/>
          <w:lang w:val="en"/>
        </w:rPr>
        <w:tab/>
        <w:t>- Equipment Tutorials (Watt Bike, TRX)</w:t>
      </w:r>
      <w:r w:rsidR="00900727" w:rsidRPr="00604E02">
        <w:rPr>
          <w:rFonts w:ascii="Avenir" w:eastAsia="Times New Roman" w:hAnsi="Avenir" w:cs="Times New Roman"/>
          <w:color w:val="EA5B27"/>
          <w:sz w:val="22"/>
          <w:szCs w:val="22"/>
          <w:lang w:val="en"/>
        </w:rPr>
        <w:tab/>
      </w:r>
      <w:r w:rsidR="00900727" w:rsidRPr="00604E02">
        <w:rPr>
          <w:rFonts w:ascii="Avenir" w:eastAsia="Times New Roman" w:hAnsi="Avenir" w:cs="Times New Roman"/>
          <w:color w:val="EA5B27"/>
          <w:sz w:val="22"/>
          <w:szCs w:val="22"/>
          <w:lang w:val="en"/>
        </w:rPr>
        <w:tab/>
        <w:t>-HMOT’s</w:t>
      </w:r>
      <w:r w:rsidR="00DE03F2" w:rsidRPr="00604E02">
        <w:rPr>
          <w:rFonts w:ascii="Avenir" w:eastAsia="Times New Roman" w:hAnsi="Avenir" w:cs="Times New Roman"/>
          <w:color w:val="EA5B27"/>
          <w:sz w:val="22"/>
          <w:szCs w:val="22"/>
          <w:lang w:val="en"/>
        </w:rPr>
        <w:tab/>
      </w:r>
      <w:r>
        <w:rPr>
          <w:rFonts w:ascii="Avenir" w:eastAsia="Times New Roman" w:hAnsi="Avenir" w:cs="Times New Roman"/>
          <w:color w:val="1D2129"/>
          <w:sz w:val="22"/>
          <w:szCs w:val="22"/>
          <w:lang w:val="en"/>
        </w:rPr>
        <w:br/>
      </w:r>
      <w:r w:rsidR="003C1298" w:rsidRPr="00604E02">
        <w:rPr>
          <w:rFonts w:ascii="Avenir" w:eastAsia="Times New Roman" w:hAnsi="Avenir" w:cs="Times New Roman"/>
          <w:color w:val="1D2129"/>
          <w:sz w:val="22"/>
          <w:szCs w:val="22"/>
          <w:lang w:val="en"/>
        </w:rPr>
        <w:t>Keep an eye out for further events later on this year and make sure to get involved!</w:t>
      </w:r>
      <w:r w:rsidR="00895933" w:rsidRPr="00604E02">
        <w:rPr>
          <w:rFonts w:ascii="Avenir" w:eastAsia="Times New Roman" w:hAnsi="Avenir" w:cs="Times New Roman"/>
          <w:color w:val="ED7D31" w:themeColor="accent2"/>
          <w:sz w:val="22"/>
          <w:szCs w:val="22"/>
          <w:lang w:val="en"/>
        </w:rPr>
        <w:t xml:space="preserve">                                                                                                   </w:t>
      </w:r>
      <w:r w:rsidR="00931982" w:rsidRPr="00604E02">
        <w:rPr>
          <w:rFonts w:ascii="Avenir" w:eastAsia="Times New Roman" w:hAnsi="Avenir" w:cs="Times New Roman"/>
          <w:color w:val="ED7D31" w:themeColor="accent2"/>
          <w:sz w:val="22"/>
          <w:szCs w:val="22"/>
          <w:lang w:val="en"/>
        </w:rPr>
        <w:t xml:space="preserve">                                                                                        </w:t>
      </w:r>
      <w:r w:rsidR="006F70FD" w:rsidRPr="00604E02">
        <w:rPr>
          <w:rFonts w:ascii="Avenir" w:eastAsia="Times New Roman" w:hAnsi="Avenir" w:cs="Times New Roman"/>
          <w:color w:val="ED7D31" w:themeColor="accent2"/>
          <w:sz w:val="22"/>
          <w:szCs w:val="22"/>
          <w:lang w:val="en"/>
        </w:rPr>
        <w:t xml:space="preserve">                            </w:t>
      </w:r>
      <w:r w:rsidR="00BF207F" w:rsidRPr="00E441DD">
        <w:rPr>
          <w:rFonts w:ascii="Avenir" w:eastAsia="Times New Roman" w:hAnsi="Avenir" w:cs="Times New Roman"/>
          <w:vanish/>
          <w:color w:val="1D2129"/>
          <w:sz w:val="21"/>
          <w:szCs w:val="21"/>
          <w:lang w:val="en"/>
        </w:rPr>
        <w:t>- Foam rolling should make you feel a little discomfort (a "good" pain) but should never cause intense pain. - Ensure that the pressure is sufficent to bring about myofascial release. Either by manipulating your bodyweight / body position or by using a higher density foam roller.</w:t>
      </w:r>
    </w:p>
    <w:p w:rsidR="00CA504D" w:rsidRDefault="00604E02" w:rsidP="00742E9D">
      <w:pPr>
        <w:spacing w:before="240" w:after="240"/>
        <w:rPr>
          <w:rFonts w:ascii="Arial" w:hAnsi="Arial"/>
          <w:noProof/>
        </w:rPr>
      </w:pPr>
      <w:r w:rsidRPr="005E4A53">
        <w:rPr>
          <w:rFonts w:ascii="Nuffield Health Sans" w:eastAsia="Times New Roman" w:hAnsi="Nuffield Health Sans"/>
          <w:noProof/>
          <w:color w:val="EA5B27"/>
          <w:sz w:val="40"/>
          <w:szCs w:val="40"/>
        </w:rPr>
        <mc:AlternateContent>
          <mc:Choice Requires="wps">
            <w:drawing>
              <wp:anchor distT="45720" distB="45720" distL="114300" distR="114300" simplePos="0" relativeHeight="251704832" behindDoc="1" locked="0" layoutInCell="1" allowOverlap="1">
                <wp:simplePos x="0" y="0"/>
                <wp:positionH relativeFrom="margin">
                  <wp:posOffset>-209550</wp:posOffset>
                </wp:positionH>
                <wp:positionV relativeFrom="paragraph">
                  <wp:posOffset>12700</wp:posOffset>
                </wp:positionV>
                <wp:extent cx="4457700" cy="1647825"/>
                <wp:effectExtent l="0" t="0" r="19050" b="28575"/>
                <wp:wrapTight wrapText="bothSides">
                  <wp:wrapPolygon edited="0">
                    <wp:start x="0" y="0"/>
                    <wp:lineTo x="0" y="21725"/>
                    <wp:lineTo x="21600" y="21725"/>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647825"/>
                        </a:xfrm>
                        <a:prstGeom prst="rect">
                          <a:avLst/>
                        </a:prstGeom>
                        <a:noFill/>
                        <a:ln w="3175">
                          <a:solidFill>
                            <a:schemeClr val="bg1"/>
                          </a:solidFill>
                          <a:miter lim="800000"/>
                          <a:headEnd/>
                          <a:tailEnd/>
                        </a:ln>
                      </wps:spPr>
                      <wps:txbx>
                        <w:txbxContent>
                          <w:p w:rsidR="005E4A53" w:rsidRPr="00604E02" w:rsidRDefault="005E4A53" w:rsidP="00604E02">
                            <w:pPr>
                              <w:jc w:val="center"/>
                              <w:rPr>
                                <w:rFonts w:ascii="Avenir" w:hAnsi="Avenir"/>
                                <w:sz w:val="22"/>
                                <w:szCs w:val="23"/>
                              </w:rPr>
                            </w:pPr>
                            <w:r w:rsidRPr="00742E9D">
                              <w:rPr>
                                <w:rFonts w:ascii="Nuffield Health Sans" w:hAnsi="Nuffield Health Sans"/>
                                <w:color w:val="EA5B27"/>
                                <w:sz w:val="32"/>
                                <w:szCs w:val="24"/>
                                <w:u w:val="single"/>
                              </w:rPr>
                              <w:t>Anatomy Fac</w:t>
                            </w:r>
                            <w:r w:rsidR="00742E9D">
                              <w:rPr>
                                <w:rFonts w:ascii="Nuffield Health Sans" w:hAnsi="Nuffield Health Sans"/>
                                <w:color w:val="EA5B27"/>
                                <w:sz w:val="32"/>
                                <w:szCs w:val="24"/>
                                <w:u w:val="single"/>
                              </w:rPr>
                              <w:t>t</w:t>
                            </w:r>
                            <w:r w:rsidR="00A41BB5" w:rsidRPr="00742E9D">
                              <w:rPr>
                                <w:rFonts w:ascii="Nuffield Health Sans" w:hAnsi="Nuffield Health Sans"/>
                                <w:color w:val="EA5B27"/>
                                <w:sz w:val="24"/>
                                <w:szCs w:val="24"/>
                                <w:u w:val="single"/>
                              </w:rPr>
                              <w:br/>
                            </w:r>
                            <w:r w:rsidR="00A41BB5" w:rsidRPr="00742E9D">
                              <w:rPr>
                                <w:rFonts w:ascii="Nuffield Health Sans" w:hAnsi="Nuffield Health Sans"/>
                                <w:color w:val="EA5B27"/>
                                <w:sz w:val="24"/>
                                <w:szCs w:val="24"/>
                              </w:rPr>
                              <w:t>Did you know?</w:t>
                            </w:r>
                            <w:r>
                              <w:rPr>
                                <w:rFonts w:ascii="Avenir" w:hAnsi="Avenir"/>
                                <w:sz w:val="24"/>
                                <w:szCs w:val="24"/>
                              </w:rPr>
                              <w:br/>
                            </w:r>
                            <w:r w:rsidR="00CA504D">
                              <w:rPr>
                                <w:rFonts w:ascii="Avenir" w:hAnsi="Avenir"/>
                                <w:sz w:val="10"/>
                                <w:szCs w:val="23"/>
                              </w:rPr>
                              <w:br/>
                            </w:r>
                            <w:r w:rsidR="00A41BB5" w:rsidRPr="006F70FD">
                              <w:rPr>
                                <w:rFonts w:ascii="Avenir" w:hAnsi="Avenir"/>
                                <w:sz w:val="22"/>
                                <w:szCs w:val="23"/>
                              </w:rPr>
                              <w:t xml:space="preserve">The brain is divided into two sides or </w:t>
                            </w:r>
                            <w:r w:rsidR="00CE16A5" w:rsidRPr="006F70FD">
                              <w:rPr>
                                <w:rFonts w:ascii="Avenir" w:hAnsi="Avenir"/>
                                <w:sz w:val="22"/>
                                <w:szCs w:val="23"/>
                              </w:rPr>
                              <w:t>“</w:t>
                            </w:r>
                            <w:r w:rsidR="00A41BB5" w:rsidRPr="006F70FD">
                              <w:rPr>
                                <w:rFonts w:ascii="Avenir" w:hAnsi="Avenir"/>
                                <w:sz w:val="22"/>
                                <w:szCs w:val="23"/>
                              </w:rPr>
                              <w:t>hemisp</w:t>
                            </w:r>
                            <w:r w:rsidR="00CE16A5" w:rsidRPr="006F70FD">
                              <w:rPr>
                                <w:rFonts w:ascii="Avenir" w:hAnsi="Avenir"/>
                                <w:sz w:val="22"/>
                                <w:szCs w:val="23"/>
                              </w:rPr>
                              <w:t>heres”</w:t>
                            </w:r>
                            <w:r w:rsidR="00A41BB5" w:rsidRPr="006F70FD">
                              <w:rPr>
                                <w:rFonts w:ascii="Avenir" w:hAnsi="Avenir"/>
                                <w:sz w:val="22"/>
                                <w:szCs w:val="23"/>
                              </w:rPr>
                              <w:t>.</w:t>
                            </w:r>
                            <w:r w:rsidR="00A41BB5" w:rsidRPr="006F70FD">
                              <w:rPr>
                                <w:rFonts w:ascii="Avenir" w:hAnsi="Avenir"/>
                                <w:sz w:val="22"/>
                                <w:szCs w:val="23"/>
                              </w:rPr>
                              <w:br/>
                              <w:t xml:space="preserve">The </w:t>
                            </w:r>
                            <w:r w:rsidR="00A41BB5" w:rsidRPr="006F70FD">
                              <w:rPr>
                                <w:rFonts w:ascii="Avenir" w:hAnsi="Avenir"/>
                                <w:color w:val="EA5B27"/>
                                <w:sz w:val="22"/>
                                <w:szCs w:val="23"/>
                              </w:rPr>
                              <w:t xml:space="preserve">right </w:t>
                            </w:r>
                            <w:r w:rsidR="00A41BB5" w:rsidRPr="006F70FD">
                              <w:rPr>
                                <w:rFonts w:ascii="Avenir" w:hAnsi="Avenir"/>
                                <w:sz w:val="22"/>
                                <w:szCs w:val="23"/>
                              </w:rPr>
                              <w:t xml:space="preserve">side </w:t>
                            </w:r>
                            <w:r w:rsidRPr="006F70FD">
                              <w:rPr>
                                <w:rFonts w:ascii="Avenir" w:hAnsi="Avenir"/>
                                <w:sz w:val="22"/>
                                <w:szCs w:val="23"/>
                              </w:rPr>
                              <w:t>controls</w:t>
                            </w:r>
                            <w:r w:rsidR="00A41BB5" w:rsidRPr="006F70FD">
                              <w:rPr>
                                <w:rFonts w:ascii="Avenir" w:hAnsi="Avenir"/>
                                <w:sz w:val="22"/>
                                <w:szCs w:val="23"/>
                              </w:rPr>
                              <w:t xml:space="preserve"> the</w:t>
                            </w:r>
                            <w:r w:rsidRPr="006F70FD">
                              <w:rPr>
                                <w:rFonts w:ascii="Avenir" w:hAnsi="Avenir"/>
                                <w:sz w:val="22"/>
                                <w:szCs w:val="23"/>
                              </w:rPr>
                              <w:t xml:space="preserve"> muscl</w:t>
                            </w:r>
                            <w:r w:rsidR="00A41BB5" w:rsidRPr="006F70FD">
                              <w:rPr>
                                <w:rFonts w:ascii="Avenir" w:hAnsi="Avenir"/>
                                <w:sz w:val="22"/>
                                <w:szCs w:val="23"/>
                              </w:rPr>
                              <w:t xml:space="preserve">es on the </w:t>
                            </w:r>
                            <w:r w:rsidR="00A41BB5" w:rsidRPr="006F70FD">
                              <w:rPr>
                                <w:rFonts w:ascii="Avenir" w:hAnsi="Avenir"/>
                                <w:color w:val="EA5B27"/>
                                <w:sz w:val="22"/>
                                <w:szCs w:val="23"/>
                              </w:rPr>
                              <w:t xml:space="preserve">left </w:t>
                            </w:r>
                            <w:r w:rsidR="00A41BB5" w:rsidRPr="006F70FD">
                              <w:rPr>
                                <w:rFonts w:ascii="Avenir" w:hAnsi="Avenir"/>
                                <w:sz w:val="22"/>
                                <w:szCs w:val="23"/>
                              </w:rPr>
                              <w:t>side of the</w:t>
                            </w:r>
                            <w:r w:rsidR="006F70FD">
                              <w:rPr>
                                <w:rFonts w:ascii="Avenir" w:hAnsi="Avenir"/>
                                <w:sz w:val="22"/>
                                <w:szCs w:val="23"/>
                              </w:rPr>
                              <w:t xml:space="preserve"> body. </w:t>
                            </w:r>
                            <w:r w:rsidR="00742E9D">
                              <w:rPr>
                                <w:rFonts w:ascii="Avenir" w:hAnsi="Avenir"/>
                                <w:sz w:val="22"/>
                                <w:szCs w:val="23"/>
                              </w:rPr>
                              <w:br/>
                            </w:r>
                            <w:r w:rsidR="00CE16A5" w:rsidRPr="006F70FD">
                              <w:rPr>
                                <w:rFonts w:ascii="Avenir" w:hAnsi="Avenir"/>
                                <w:sz w:val="22"/>
                                <w:szCs w:val="23"/>
                              </w:rPr>
                              <w:t>T</w:t>
                            </w:r>
                            <w:r w:rsidR="00A41BB5" w:rsidRPr="006F70FD">
                              <w:rPr>
                                <w:rFonts w:ascii="Avenir" w:hAnsi="Avenir"/>
                                <w:sz w:val="22"/>
                                <w:szCs w:val="23"/>
                              </w:rPr>
                              <w:t xml:space="preserve">he </w:t>
                            </w:r>
                            <w:r w:rsidRPr="006F70FD">
                              <w:rPr>
                                <w:rFonts w:ascii="Avenir" w:hAnsi="Avenir"/>
                                <w:color w:val="EA5B27"/>
                                <w:sz w:val="22"/>
                                <w:szCs w:val="23"/>
                              </w:rPr>
                              <w:t xml:space="preserve">left </w:t>
                            </w:r>
                            <w:r w:rsidR="00A41BB5" w:rsidRPr="006F70FD">
                              <w:rPr>
                                <w:rFonts w:ascii="Avenir" w:hAnsi="Avenir"/>
                                <w:sz w:val="22"/>
                                <w:szCs w:val="23"/>
                              </w:rPr>
                              <w:t>side</w:t>
                            </w:r>
                            <w:r w:rsidRPr="006F70FD">
                              <w:rPr>
                                <w:rFonts w:ascii="Avenir" w:hAnsi="Avenir"/>
                                <w:sz w:val="22"/>
                                <w:szCs w:val="23"/>
                              </w:rPr>
                              <w:t xml:space="preserve"> controls t</w:t>
                            </w:r>
                            <w:r w:rsidR="00A41BB5" w:rsidRPr="006F70FD">
                              <w:rPr>
                                <w:rFonts w:ascii="Avenir" w:hAnsi="Avenir"/>
                                <w:sz w:val="22"/>
                                <w:szCs w:val="23"/>
                              </w:rPr>
                              <w:t xml:space="preserve">he muscles on the </w:t>
                            </w:r>
                            <w:r w:rsidR="00A41BB5" w:rsidRPr="006F70FD">
                              <w:rPr>
                                <w:rFonts w:ascii="Avenir" w:hAnsi="Avenir"/>
                                <w:color w:val="EA5B27"/>
                                <w:sz w:val="22"/>
                                <w:szCs w:val="23"/>
                              </w:rPr>
                              <w:t>right</w:t>
                            </w:r>
                            <w:r w:rsidR="00CE16A5" w:rsidRPr="006F70FD">
                              <w:rPr>
                                <w:rFonts w:ascii="Avenir" w:hAnsi="Avenir"/>
                                <w:color w:val="EA5B27"/>
                                <w:sz w:val="22"/>
                                <w:szCs w:val="23"/>
                              </w:rPr>
                              <w:t xml:space="preserve"> </w:t>
                            </w:r>
                            <w:r w:rsidR="00CE16A5" w:rsidRPr="006F70FD">
                              <w:rPr>
                                <w:rFonts w:ascii="Avenir" w:hAnsi="Avenir"/>
                                <w:sz w:val="22"/>
                                <w:szCs w:val="23"/>
                              </w:rPr>
                              <w:t>side of the body.</w:t>
                            </w:r>
                            <w:r w:rsidR="00244DC9">
                              <w:rPr>
                                <w:rFonts w:ascii="Avenir" w:hAnsi="Avenir"/>
                                <w:sz w:val="22"/>
                                <w:szCs w:val="23"/>
                              </w:rPr>
                              <w:br/>
                              <w:t xml:space="preserve">The left side </w:t>
                            </w:r>
                            <w:r w:rsidR="00CA504D">
                              <w:rPr>
                                <w:rFonts w:ascii="Avenir" w:hAnsi="Avenir"/>
                                <w:sz w:val="22"/>
                                <w:szCs w:val="23"/>
                              </w:rPr>
                              <w:t xml:space="preserve">tends to be the more </w:t>
                            </w:r>
                            <w:r w:rsidR="00244DC9">
                              <w:rPr>
                                <w:rFonts w:ascii="Avenir" w:hAnsi="Avenir"/>
                                <w:sz w:val="22"/>
                                <w:szCs w:val="23"/>
                              </w:rPr>
                              <w:t>log</w:t>
                            </w:r>
                            <w:r w:rsidR="00CA504D">
                              <w:rPr>
                                <w:rFonts w:ascii="Avenir" w:hAnsi="Avenir"/>
                                <w:sz w:val="22"/>
                                <w:szCs w:val="23"/>
                              </w:rPr>
                              <w:t>ical side whilst</w:t>
                            </w:r>
                            <w:r w:rsidR="00244DC9">
                              <w:rPr>
                                <w:rFonts w:ascii="Avenir" w:hAnsi="Avenir"/>
                                <w:sz w:val="22"/>
                                <w:szCs w:val="23"/>
                              </w:rPr>
                              <w:t xml:space="preserve"> the right side tends to be the more creative side.</w:t>
                            </w:r>
                            <w:r w:rsidR="00742E9D">
                              <w:rPr>
                                <w:rFonts w:ascii="Avenir" w:hAnsi="Avenir"/>
                                <w:sz w:val="22"/>
                                <w:szCs w:val="23"/>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6.5pt;margin-top:1pt;width:351pt;height:129.75pt;z-index:-251611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" filled="f" strokecolor="white [3212]" strokeweight=".25pt">
                <v:textbox>
                  <w:txbxContent>
                    <w:p w:rsidR="005E4A53" w:rsidRPr="00604E02" w:rsidRDefault="005E4A53" w:rsidP="00604E02">
                      <w:pPr>
                        <w:jc w:val="center"/>
                        <w:rPr>
                          <w:rFonts w:ascii="Avenir" w:hAnsi="Avenir"/>
                          <w:sz w:val="22"/>
                          <w:szCs w:val="23"/>
                        </w:rPr>
                      </w:pPr>
                      <w:r w:rsidRPr="00742E9D">
                        <w:rPr>
                          <w:rFonts w:ascii="Nuffield Health Sans" w:hAnsi="Nuffield Health Sans"/>
                          <w:color w:val="EA5B27"/>
                          <w:sz w:val="32"/>
                          <w:szCs w:val="24"/>
                          <w:u w:val="single"/>
                        </w:rPr>
                        <w:t>Anatomy Fac</w:t>
                      </w:r>
                      <w:r w:rsidR="00742E9D">
                        <w:rPr>
                          <w:rFonts w:ascii="Nuffield Health Sans" w:hAnsi="Nuffield Health Sans"/>
                          <w:color w:val="EA5B27"/>
                          <w:sz w:val="32"/>
                          <w:szCs w:val="24"/>
                          <w:u w:val="single"/>
                        </w:rPr>
                        <w:t>t</w:t>
                      </w:r>
                      <w:r w:rsidR="00A41BB5" w:rsidRPr="00742E9D">
                        <w:rPr>
                          <w:rFonts w:ascii="Nuffield Health Sans" w:hAnsi="Nuffield Health Sans"/>
                          <w:color w:val="EA5B27"/>
                          <w:sz w:val="24"/>
                          <w:szCs w:val="24"/>
                          <w:u w:val="single"/>
                        </w:rPr>
                        <w:br/>
                      </w:r>
                      <w:r w:rsidR="00A41BB5" w:rsidRPr="00742E9D">
                        <w:rPr>
                          <w:rFonts w:ascii="Nuffield Health Sans" w:hAnsi="Nuffield Health Sans"/>
                          <w:color w:val="EA5B27"/>
                          <w:sz w:val="24"/>
                          <w:szCs w:val="24"/>
                        </w:rPr>
                        <w:t>Did you know?</w:t>
                      </w:r>
                      <w:r>
                        <w:rPr>
                          <w:rFonts w:ascii="Avenir" w:hAnsi="Avenir"/>
                          <w:sz w:val="24"/>
                          <w:szCs w:val="24"/>
                        </w:rPr>
                        <w:br/>
                      </w:r>
                      <w:r w:rsidR="00CA504D">
                        <w:rPr>
                          <w:rFonts w:ascii="Avenir" w:hAnsi="Avenir"/>
                          <w:sz w:val="10"/>
                          <w:szCs w:val="23"/>
                        </w:rPr>
                        <w:br/>
                      </w:r>
                      <w:r w:rsidR="00A41BB5" w:rsidRPr="006F70FD">
                        <w:rPr>
                          <w:rFonts w:ascii="Avenir" w:hAnsi="Avenir"/>
                          <w:sz w:val="22"/>
                          <w:szCs w:val="23"/>
                        </w:rPr>
                        <w:t xml:space="preserve">The brain is divided into two sides or </w:t>
                      </w:r>
                      <w:r w:rsidR="00CE16A5" w:rsidRPr="006F70FD">
                        <w:rPr>
                          <w:rFonts w:ascii="Avenir" w:hAnsi="Avenir"/>
                          <w:sz w:val="22"/>
                          <w:szCs w:val="23"/>
                        </w:rPr>
                        <w:t>“</w:t>
                      </w:r>
                      <w:r w:rsidR="00A41BB5" w:rsidRPr="006F70FD">
                        <w:rPr>
                          <w:rFonts w:ascii="Avenir" w:hAnsi="Avenir"/>
                          <w:sz w:val="22"/>
                          <w:szCs w:val="23"/>
                        </w:rPr>
                        <w:t>hemisp</w:t>
                      </w:r>
                      <w:r w:rsidR="00CE16A5" w:rsidRPr="006F70FD">
                        <w:rPr>
                          <w:rFonts w:ascii="Avenir" w:hAnsi="Avenir"/>
                          <w:sz w:val="22"/>
                          <w:szCs w:val="23"/>
                        </w:rPr>
                        <w:t>heres”</w:t>
                      </w:r>
                      <w:r w:rsidR="00A41BB5" w:rsidRPr="006F70FD">
                        <w:rPr>
                          <w:rFonts w:ascii="Avenir" w:hAnsi="Avenir"/>
                          <w:sz w:val="22"/>
                          <w:szCs w:val="23"/>
                        </w:rPr>
                        <w:t>.</w:t>
                      </w:r>
                      <w:r w:rsidR="00A41BB5" w:rsidRPr="006F70FD">
                        <w:rPr>
                          <w:rFonts w:ascii="Avenir" w:hAnsi="Avenir"/>
                          <w:sz w:val="22"/>
                          <w:szCs w:val="23"/>
                        </w:rPr>
                        <w:br/>
                        <w:t xml:space="preserve">The </w:t>
                      </w:r>
                      <w:r w:rsidR="00A41BB5" w:rsidRPr="006F70FD">
                        <w:rPr>
                          <w:rFonts w:ascii="Avenir" w:hAnsi="Avenir"/>
                          <w:color w:val="EA5B27"/>
                          <w:sz w:val="22"/>
                          <w:szCs w:val="23"/>
                        </w:rPr>
                        <w:t xml:space="preserve">right </w:t>
                      </w:r>
                      <w:r w:rsidR="00A41BB5" w:rsidRPr="006F70FD">
                        <w:rPr>
                          <w:rFonts w:ascii="Avenir" w:hAnsi="Avenir"/>
                          <w:sz w:val="22"/>
                          <w:szCs w:val="23"/>
                        </w:rPr>
                        <w:t xml:space="preserve">side </w:t>
                      </w:r>
                      <w:r w:rsidRPr="006F70FD">
                        <w:rPr>
                          <w:rFonts w:ascii="Avenir" w:hAnsi="Avenir"/>
                          <w:sz w:val="22"/>
                          <w:szCs w:val="23"/>
                        </w:rPr>
                        <w:t>controls</w:t>
                      </w:r>
                      <w:r w:rsidR="00A41BB5" w:rsidRPr="006F70FD">
                        <w:rPr>
                          <w:rFonts w:ascii="Avenir" w:hAnsi="Avenir"/>
                          <w:sz w:val="22"/>
                          <w:szCs w:val="23"/>
                        </w:rPr>
                        <w:t xml:space="preserve"> the</w:t>
                      </w:r>
                      <w:r w:rsidRPr="006F70FD">
                        <w:rPr>
                          <w:rFonts w:ascii="Avenir" w:hAnsi="Avenir"/>
                          <w:sz w:val="22"/>
                          <w:szCs w:val="23"/>
                        </w:rPr>
                        <w:t xml:space="preserve"> muscl</w:t>
                      </w:r>
                      <w:r w:rsidR="00A41BB5" w:rsidRPr="006F70FD">
                        <w:rPr>
                          <w:rFonts w:ascii="Avenir" w:hAnsi="Avenir"/>
                          <w:sz w:val="22"/>
                          <w:szCs w:val="23"/>
                        </w:rPr>
                        <w:t xml:space="preserve">es on the </w:t>
                      </w:r>
                      <w:r w:rsidR="00A41BB5" w:rsidRPr="006F70FD">
                        <w:rPr>
                          <w:rFonts w:ascii="Avenir" w:hAnsi="Avenir"/>
                          <w:color w:val="EA5B27"/>
                          <w:sz w:val="22"/>
                          <w:szCs w:val="23"/>
                        </w:rPr>
                        <w:t xml:space="preserve">left </w:t>
                      </w:r>
                      <w:r w:rsidR="00A41BB5" w:rsidRPr="006F70FD">
                        <w:rPr>
                          <w:rFonts w:ascii="Avenir" w:hAnsi="Avenir"/>
                          <w:sz w:val="22"/>
                          <w:szCs w:val="23"/>
                        </w:rPr>
                        <w:t>side of the</w:t>
                      </w:r>
                      <w:r w:rsidR="006F70FD">
                        <w:rPr>
                          <w:rFonts w:ascii="Avenir" w:hAnsi="Avenir"/>
                          <w:sz w:val="22"/>
                          <w:szCs w:val="23"/>
                        </w:rPr>
                        <w:t xml:space="preserve"> body. </w:t>
                      </w:r>
                      <w:r w:rsidR="00742E9D">
                        <w:rPr>
                          <w:rFonts w:ascii="Avenir" w:hAnsi="Avenir"/>
                          <w:sz w:val="22"/>
                          <w:szCs w:val="23"/>
                        </w:rPr>
                        <w:br/>
                      </w:r>
                      <w:r w:rsidR="00CE16A5" w:rsidRPr="006F70FD">
                        <w:rPr>
                          <w:rFonts w:ascii="Avenir" w:hAnsi="Avenir"/>
                          <w:sz w:val="22"/>
                          <w:szCs w:val="23"/>
                        </w:rPr>
                        <w:t>T</w:t>
                      </w:r>
                      <w:r w:rsidR="00A41BB5" w:rsidRPr="006F70FD">
                        <w:rPr>
                          <w:rFonts w:ascii="Avenir" w:hAnsi="Avenir"/>
                          <w:sz w:val="22"/>
                          <w:szCs w:val="23"/>
                        </w:rPr>
                        <w:t xml:space="preserve">he </w:t>
                      </w:r>
                      <w:r w:rsidRPr="006F70FD">
                        <w:rPr>
                          <w:rFonts w:ascii="Avenir" w:hAnsi="Avenir"/>
                          <w:color w:val="EA5B27"/>
                          <w:sz w:val="22"/>
                          <w:szCs w:val="23"/>
                        </w:rPr>
                        <w:t xml:space="preserve">left </w:t>
                      </w:r>
                      <w:r w:rsidR="00A41BB5" w:rsidRPr="006F70FD">
                        <w:rPr>
                          <w:rFonts w:ascii="Avenir" w:hAnsi="Avenir"/>
                          <w:sz w:val="22"/>
                          <w:szCs w:val="23"/>
                        </w:rPr>
                        <w:t>side</w:t>
                      </w:r>
                      <w:r w:rsidRPr="006F70FD">
                        <w:rPr>
                          <w:rFonts w:ascii="Avenir" w:hAnsi="Avenir"/>
                          <w:sz w:val="22"/>
                          <w:szCs w:val="23"/>
                        </w:rPr>
                        <w:t xml:space="preserve"> controls t</w:t>
                      </w:r>
                      <w:r w:rsidR="00A41BB5" w:rsidRPr="006F70FD">
                        <w:rPr>
                          <w:rFonts w:ascii="Avenir" w:hAnsi="Avenir"/>
                          <w:sz w:val="22"/>
                          <w:szCs w:val="23"/>
                        </w:rPr>
                        <w:t xml:space="preserve">he muscles on the </w:t>
                      </w:r>
                      <w:r w:rsidR="00A41BB5" w:rsidRPr="006F70FD">
                        <w:rPr>
                          <w:rFonts w:ascii="Avenir" w:hAnsi="Avenir"/>
                          <w:color w:val="EA5B27"/>
                          <w:sz w:val="22"/>
                          <w:szCs w:val="23"/>
                        </w:rPr>
                        <w:t>right</w:t>
                      </w:r>
                      <w:r w:rsidR="00CE16A5" w:rsidRPr="006F70FD">
                        <w:rPr>
                          <w:rFonts w:ascii="Avenir" w:hAnsi="Avenir"/>
                          <w:color w:val="EA5B27"/>
                          <w:sz w:val="22"/>
                          <w:szCs w:val="23"/>
                        </w:rPr>
                        <w:t xml:space="preserve"> </w:t>
                      </w:r>
                      <w:r w:rsidR="00CE16A5" w:rsidRPr="006F70FD">
                        <w:rPr>
                          <w:rFonts w:ascii="Avenir" w:hAnsi="Avenir"/>
                          <w:sz w:val="22"/>
                          <w:szCs w:val="23"/>
                        </w:rPr>
                        <w:t>side of the body.</w:t>
                      </w:r>
                      <w:r w:rsidR="00244DC9">
                        <w:rPr>
                          <w:rFonts w:ascii="Avenir" w:hAnsi="Avenir"/>
                          <w:sz w:val="22"/>
                          <w:szCs w:val="23"/>
                        </w:rPr>
                        <w:br/>
                        <w:t xml:space="preserve">The left side </w:t>
                      </w:r>
                      <w:r w:rsidR="00CA504D">
                        <w:rPr>
                          <w:rFonts w:ascii="Avenir" w:hAnsi="Avenir"/>
                          <w:sz w:val="22"/>
                          <w:szCs w:val="23"/>
                        </w:rPr>
                        <w:t xml:space="preserve">tends to be the more </w:t>
                      </w:r>
                      <w:r w:rsidR="00244DC9">
                        <w:rPr>
                          <w:rFonts w:ascii="Avenir" w:hAnsi="Avenir"/>
                          <w:sz w:val="22"/>
                          <w:szCs w:val="23"/>
                        </w:rPr>
                        <w:t>log</w:t>
                      </w:r>
                      <w:r w:rsidR="00CA504D">
                        <w:rPr>
                          <w:rFonts w:ascii="Avenir" w:hAnsi="Avenir"/>
                          <w:sz w:val="22"/>
                          <w:szCs w:val="23"/>
                        </w:rPr>
                        <w:t>ical side whilst</w:t>
                      </w:r>
                      <w:r w:rsidR="00244DC9">
                        <w:rPr>
                          <w:rFonts w:ascii="Avenir" w:hAnsi="Avenir"/>
                          <w:sz w:val="22"/>
                          <w:szCs w:val="23"/>
                        </w:rPr>
                        <w:t xml:space="preserve"> the right side tends to be the more creative side.</w:t>
                      </w:r>
                      <w:r w:rsidR="00742E9D">
                        <w:rPr>
                          <w:rFonts w:ascii="Avenir" w:hAnsi="Avenir"/>
                          <w:sz w:val="22"/>
                          <w:szCs w:val="23"/>
                        </w:rPr>
                        <w:br/>
                      </w:r>
                    </w:p>
                  </w:txbxContent>
                </v:textbox>
                <w10:wrap type="tight" anchorx="margin"/>
              </v:shape>
            </w:pict>
          </mc:Fallback>
        </mc:AlternateContent>
      </w:r>
      <w:r w:rsidR="00CA504D">
        <w:rPr>
          <w:noProof/>
          <w:color w:val="0000FF"/>
        </w:rPr>
        <w:drawing>
          <wp:anchor distT="0" distB="0" distL="114300" distR="114300" simplePos="0" relativeHeight="251730432" behindDoc="1" locked="0" layoutInCell="1" allowOverlap="1" wp14:anchorId="75B7C355" wp14:editId="25CD8B51">
            <wp:simplePos x="0" y="0"/>
            <wp:positionH relativeFrom="column">
              <wp:posOffset>4391025</wp:posOffset>
            </wp:positionH>
            <wp:positionV relativeFrom="paragraph">
              <wp:posOffset>192405</wp:posOffset>
            </wp:positionV>
            <wp:extent cx="1209040" cy="1333500"/>
            <wp:effectExtent l="0" t="0" r="0" b="0"/>
            <wp:wrapTight wrapText="bothSides">
              <wp:wrapPolygon edited="0">
                <wp:start x="0" y="0"/>
                <wp:lineTo x="0" y="21291"/>
                <wp:lineTo x="21101" y="21291"/>
                <wp:lineTo x="21101" y="0"/>
                <wp:lineTo x="0" y="0"/>
              </wp:wrapPolygon>
            </wp:wrapTight>
            <wp:docPr id="11" name="Picture 11" descr="Image result for brain hemisphere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rain hemispheres">
                      <a:hlinkClick r:id="rId30"/>
                    </pic:cNvPr>
                    <pic:cNvPicPr>
                      <a:picLocks noChangeAspect="1" noChangeArrowheads="1"/>
                    </pic:cNvPicPr>
                  </pic:nvPicPr>
                  <pic:blipFill rotWithShape="1">
                    <a:blip r:embed="rId31">
                      <a:extLst>
                        <a:ext uri="{28A0092B-C50C-407E-A947-70E740481C1C}">
                          <a14:useLocalDpi xmlns:a14="http://schemas.microsoft.com/office/drawing/2010/main" val="0"/>
                        </a:ext>
                      </a:extLst>
                    </a:blip>
                    <a:srcRect l="3021" t="3714" r="9063" b="4571"/>
                    <a:stretch/>
                  </pic:blipFill>
                  <pic:spPr bwMode="auto">
                    <a:xfrm>
                      <a:off x="0" y="0"/>
                      <a:ext cx="1209040" cy="1333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504D">
        <w:rPr>
          <w:rFonts w:ascii="Arial" w:hAnsi="Arial"/>
          <w:noProof/>
        </w:rPr>
        <w:drawing>
          <wp:anchor distT="0" distB="0" distL="114300" distR="114300" simplePos="0" relativeHeight="251732480" behindDoc="1" locked="0" layoutInCell="1" allowOverlap="1">
            <wp:simplePos x="0" y="0"/>
            <wp:positionH relativeFrom="column">
              <wp:posOffset>5661025</wp:posOffset>
            </wp:positionH>
            <wp:positionV relativeFrom="paragraph">
              <wp:posOffset>154305</wp:posOffset>
            </wp:positionV>
            <wp:extent cx="1145540" cy="923925"/>
            <wp:effectExtent l="0" t="0" r="0" b="9525"/>
            <wp:wrapTight wrapText="bothSides">
              <wp:wrapPolygon edited="0">
                <wp:start x="0" y="0"/>
                <wp:lineTo x="0" y="21377"/>
                <wp:lineTo x="21193" y="21377"/>
                <wp:lineTo x="21193" y="0"/>
                <wp:lineTo x="0" y="0"/>
              </wp:wrapPolygon>
            </wp:wrapTight>
            <wp:docPr id="14" name="Picture 14" descr="Image result for b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rain"/>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13627"/>
                    <a:stretch/>
                  </pic:blipFill>
                  <pic:spPr bwMode="auto">
                    <a:xfrm>
                      <a:off x="0" y="0"/>
                      <a:ext cx="1145540" cy="923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F70FD" w:rsidRDefault="00CA504D" w:rsidP="00742E9D">
      <w:pPr>
        <w:spacing w:before="240" w:after="240"/>
        <w:rPr>
          <w:rFonts w:ascii="Avenir" w:eastAsia="Times New Roman" w:hAnsi="Avenir" w:cs="Times New Roman"/>
          <w:color w:val="1D2129"/>
          <w:sz w:val="21"/>
          <w:szCs w:val="21"/>
          <w:lang w:val="en"/>
        </w:rPr>
      </w:pPr>
      <w:r w:rsidRPr="006F70FD">
        <w:rPr>
          <w:rFonts w:ascii="Arial" w:eastAsia="Arial" w:hAnsi="Arial"/>
          <w:noProof/>
          <w:color w:val="EA5B27"/>
          <w:sz w:val="40"/>
          <w:szCs w:val="40"/>
        </w:rPr>
        <w:drawing>
          <wp:anchor distT="0" distB="0" distL="114300" distR="114300" simplePos="0" relativeHeight="251723264" behindDoc="1" locked="0" layoutInCell="0" allowOverlap="1" wp14:anchorId="78DE1576" wp14:editId="7AEA3AA3">
            <wp:simplePos x="0" y="0"/>
            <wp:positionH relativeFrom="margin">
              <wp:align>left</wp:align>
            </wp:positionH>
            <wp:positionV relativeFrom="paragraph">
              <wp:posOffset>1047115</wp:posOffset>
            </wp:positionV>
            <wp:extent cx="7277100" cy="3159125"/>
            <wp:effectExtent l="0" t="0" r="0" b="3175"/>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33">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F207F" w:rsidRPr="003F5E15" w:rsidRDefault="00CA504D" w:rsidP="00742E9D">
      <w:pPr>
        <w:spacing w:before="240" w:after="240"/>
        <w:jc w:val="center"/>
        <w:rPr>
          <w:rFonts w:ascii="Avenir" w:eastAsia="Times New Roman" w:hAnsi="Avenir" w:cs="Times New Roman"/>
          <w:vanish/>
          <w:color w:val="1D2129"/>
          <w:sz w:val="21"/>
          <w:szCs w:val="21"/>
          <w:lang w:val="en"/>
        </w:rPr>
      </w:pPr>
      <w:r>
        <w:rPr>
          <w:rFonts w:ascii="Avenir" w:eastAsia="Times New Roman" w:hAnsi="Avenir" w:cs="Times New Roman"/>
          <w:color w:val="1D2129"/>
          <w:sz w:val="21"/>
          <w:szCs w:val="21"/>
          <w:lang w:val="en"/>
        </w:rPr>
        <w:br/>
      </w:r>
      <w:r w:rsidR="00742E9D">
        <w:rPr>
          <w:rFonts w:ascii="Avenir" w:eastAsia="Times New Roman" w:hAnsi="Avenir" w:cs="Times New Roman"/>
          <w:color w:val="1D2129"/>
          <w:sz w:val="21"/>
          <w:szCs w:val="21"/>
          <w:lang w:val="en"/>
        </w:rPr>
        <w:br/>
      </w:r>
      <w:r w:rsidR="00BF207F" w:rsidRPr="003F5E15">
        <w:rPr>
          <w:rFonts w:ascii="Avenir" w:eastAsia="Times New Roman" w:hAnsi="Avenir" w:cs="Times New Roman"/>
          <w:vanish/>
          <w:color w:val="1D2129"/>
          <w:sz w:val="21"/>
          <w:szCs w:val="21"/>
          <w:lang w:val="en"/>
        </w:rPr>
        <w:t>- Always roll following the same direction of the muscle fibres (up and down rather than rolling across the muscle)</w:t>
      </w:r>
    </w:p>
    <w:p w:rsidR="00BF207F" w:rsidRPr="003F5E15" w:rsidRDefault="00BF207F" w:rsidP="00742E9D">
      <w:pPr>
        <w:spacing w:before="240" w:after="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Be aware that if you find a particularly tight spot or "knot" in the muscle that it is fine to concentrate on that specific area to "loosen" it up. However, the maximum amount of time you should spend on one particular area is around 20 seconds</w:t>
      </w:r>
    </w:p>
    <w:p w:rsidR="00BF207F" w:rsidRPr="003F5E15" w:rsidRDefault="00BF207F" w:rsidP="00742E9D">
      <w:pPr>
        <w:spacing w:before="240" w:after="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Avoid rolling directly over a joint or on a bone</w:t>
      </w:r>
    </w:p>
    <w:p w:rsidR="00BF207F" w:rsidRPr="003F5E15" w:rsidRDefault="00BF207F" w:rsidP="00742E9D">
      <w:pPr>
        <w:spacing w:before="240" w:after="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Avoid rolling the lower back as this will cause the muscles of the trunk to tense up and put excessive pressure onto the discs of the lumbar spine. In addition, you will also be directly rolling onto organs - specifically the liver and kidneys - which is definitely not advisable!</w:t>
      </w:r>
    </w:p>
    <w:p w:rsidR="00BF207F" w:rsidRPr="003F5E15" w:rsidRDefault="00BF207F" w:rsidP="00742E9D">
      <w:pPr>
        <w:spacing w:before="240" w:after="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Use a tennis ball to target the soles of the feet (which are often neglected during foam rolling work). Simply stand on the ball, thus applying pressure to the sole of the foot, then roll the ball from heel to toe, back and forth.</w:t>
      </w:r>
    </w:p>
    <w:p w:rsidR="00BF207F" w:rsidRPr="003F5E15" w:rsidRDefault="00BF207F" w:rsidP="00742E9D">
      <w:pPr>
        <w:spacing w:before="240" w:after="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Avoid rolling an injured and/or painful area of the body as it may only lead to increase inflammation of the injured site, lead to further injury and be detrimental in the healing process. Stop if you find yourself in significant pain whilst foam rolling.</w:t>
      </w:r>
    </w:p>
    <w:p w:rsidR="00BF207F" w:rsidRPr="003F5E15" w:rsidRDefault="00BF207F" w:rsidP="00742E9D">
      <w:pPr>
        <w:spacing w:before="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And if you're not foam rolling... Why not?!?</w:t>
      </w:r>
    </w:p>
    <w:p w:rsidR="00CA504D" w:rsidRDefault="008B4BB7" w:rsidP="00CA504D">
      <w:pPr>
        <w:spacing w:line="250" w:lineRule="auto"/>
        <w:jc w:val="center"/>
        <w:rPr>
          <w:rFonts w:ascii="Avenir" w:eastAsia="Arial" w:hAnsi="Avenir"/>
          <w:sz w:val="24"/>
        </w:rPr>
      </w:pPr>
      <w:r w:rsidRPr="003F5E15">
        <w:rPr>
          <w:rFonts w:ascii="Avenir" w:eastAsia="Arial" w:hAnsi="Avenir"/>
          <w:sz w:val="22"/>
          <w:szCs w:val="22"/>
        </w:rPr>
        <w:t>If you would like to know more about Personal Training please fi</w:t>
      </w:r>
      <w:r w:rsidR="0058040F" w:rsidRPr="003F5E15">
        <w:rPr>
          <w:rFonts w:ascii="Avenir" w:eastAsia="Arial" w:hAnsi="Avenir"/>
          <w:sz w:val="22"/>
          <w:szCs w:val="22"/>
        </w:rPr>
        <w:t>ll in your details, tear off the</w:t>
      </w:r>
      <w:r w:rsidRPr="003F5E15">
        <w:rPr>
          <w:rFonts w:ascii="Avenir" w:eastAsia="Arial" w:hAnsi="Avenir"/>
          <w:sz w:val="22"/>
          <w:szCs w:val="22"/>
        </w:rPr>
        <w:t xml:space="preserve"> slip and hand it in to reception and I will contact you as soon as possible.</w:t>
      </w:r>
      <w:r w:rsidR="00CA504D">
        <w:rPr>
          <w:rFonts w:ascii="Avenir" w:eastAsia="Arial" w:hAnsi="Avenir"/>
          <w:sz w:val="22"/>
          <w:szCs w:val="22"/>
        </w:rPr>
        <w:br/>
      </w:r>
    </w:p>
    <w:p w:rsidR="003F5E15" w:rsidRPr="00CA504D" w:rsidRDefault="001B3751" w:rsidP="00CA504D">
      <w:pPr>
        <w:spacing w:line="250" w:lineRule="auto"/>
        <w:jc w:val="center"/>
        <w:rPr>
          <w:rFonts w:ascii="Avenir" w:eastAsia="Arial" w:hAnsi="Avenir"/>
          <w:sz w:val="24"/>
        </w:rPr>
      </w:pPr>
      <w:r w:rsidRPr="003F5E15">
        <w:rPr>
          <w:rFonts w:ascii="Avenir" w:eastAsia="Arial" w:hAnsi="Avenir"/>
          <w:sz w:val="22"/>
          <w:szCs w:val="22"/>
        </w:rPr>
        <w:t>Alternatively,</w:t>
      </w:r>
      <w:r w:rsidR="008B4BB7" w:rsidRPr="003F5E15">
        <w:rPr>
          <w:rFonts w:ascii="Avenir" w:eastAsia="Arial" w:hAnsi="Avenir"/>
          <w:sz w:val="22"/>
          <w:szCs w:val="22"/>
        </w:rPr>
        <w:t xml:space="preserve"> please</w:t>
      </w:r>
      <w:r w:rsidR="00AB01F9" w:rsidRPr="003F5E15">
        <w:rPr>
          <w:rFonts w:ascii="Avenir" w:eastAsia="Arial" w:hAnsi="Avenir"/>
          <w:sz w:val="22"/>
          <w:szCs w:val="22"/>
        </w:rPr>
        <w:t xml:space="preserve"> feel to get in contact with me directly</w:t>
      </w:r>
      <w:r w:rsidR="0058040F" w:rsidRPr="003F5E15">
        <w:rPr>
          <w:rFonts w:ascii="Avenir" w:eastAsia="Arial" w:hAnsi="Avenir"/>
          <w:sz w:val="22"/>
          <w:szCs w:val="22"/>
        </w:rPr>
        <w:t xml:space="preserve"> at </w:t>
      </w:r>
      <w:r w:rsidR="003F5E15" w:rsidRPr="008F7270">
        <w:rPr>
          <w:rFonts w:ascii="Avenir" w:eastAsia="Arial" w:hAnsi="Avenir"/>
          <w:b/>
          <w:color w:val="000000" w:themeColor="text1"/>
          <w:sz w:val="22"/>
          <w:szCs w:val="22"/>
        </w:rPr>
        <w:t>chris.stone@nuffieldhealth.com</w:t>
      </w:r>
    </w:p>
    <w:p w:rsidR="003F5E15" w:rsidRDefault="003F5E15" w:rsidP="003F5E15">
      <w:pPr>
        <w:spacing w:line="0" w:lineRule="atLeast"/>
        <w:rPr>
          <w:rFonts w:ascii="Arial" w:eastAsia="Arial" w:hAnsi="Arial"/>
          <w:sz w:val="24"/>
        </w:rPr>
      </w:pPr>
    </w:p>
    <w:p w:rsidR="00412246" w:rsidRDefault="008B4BB7" w:rsidP="003F5E15">
      <w:pPr>
        <w:spacing w:line="0" w:lineRule="atLeast"/>
        <w:rPr>
          <w:rFonts w:ascii="Avenir" w:eastAsia="Arial" w:hAnsi="Avenir"/>
          <w:b/>
          <w:sz w:val="22"/>
          <w:szCs w:val="22"/>
        </w:rPr>
      </w:pPr>
      <w:r w:rsidRPr="003F5E15">
        <w:rPr>
          <w:rFonts w:ascii="Avenir" w:eastAsia="Arial" w:hAnsi="Avenir"/>
          <w:sz w:val="22"/>
          <w:szCs w:val="22"/>
        </w:rPr>
        <w:t>Name:</w:t>
      </w:r>
    </w:p>
    <w:p w:rsidR="00412246" w:rsidRPr="00742E9D" w:rsidRDefault="00412246" w:rsidP="003F5E15">
      <w:pPr>
        <w:spacing w:line="0" w:lineRule="atLeast"/>
        <w:rPr>
          <w:rFonts w:ascii="Avenir" w:eastAsia="Arial" w:hAnsi="Avenir"/>
          <w:b/>
          <w:sz w:val="14"/>
          <w:szCs w:val="22"/>
        </w:rPr>
      </w:pPr>
    </w:p>
    <w:p w:rsidR="00412246" w:rsidRDefault="008B4BB7" w:rsidP="003F5E15">
      <w:pPr>
        <w:spacing w:line="0" w:lineRule="atLeast"/>
        <w:rPr>
          <w:rFonts w:ascii="Avenir" w:eastAsia="Arial" w:hAnsi="Avenir"/>
          <w:b/>
          <w:sz w:val="22"/>
          <w:szCs w:val="22"/>
        </w:rPr>
      </w:pPr>
      <w:r w:rsidRPr="003F5E15">
        <w:rPr>
          <w:rFonts w:ascii="Avenir" w:eastAsia="Arial" w:hAnsi="Avenir"/>
          <w:sz w:val="22"/>
          <w:szCs w:val="22"/>
        </w:rPr>
        <w:t>Phone number:</w:t>
      </w:r>
    </w:p>
    <w:p w:rsidR="00412246" w:rsidRPr="00412246" w:rsidRDefault="00412246" w:rsidP="003F5E15">
      <w:pPr>
        <w:spacing w:line="0" w:lineRule="atLeast"/>
        <w:rPr>
          <w:rFonts w:ascii="Avenir" w:eastAsia="Arial" w:hAnsi="Avenir"/>
          <w:b/>
          <w:sz w:val="16"/>
          <w:szCs w:val="22"/>
        </w:rPr>
      </w:pPr>
    </w:p>
    <w:p w:rsidR="008B4BB7" w:rsidRPr="00412246" w:rsidRDefault="008B4BB7" w:rsidP="003F5E15">
      <w:pPr>
        <w:spacing w:line="0" w:lineRule="atLeast"/>
        <w:rPr>
          <w:rFonts w:ascii="Avenir" w:eastAsia="Arial" w:hAnsi="Avenir"/>
          <w:b/>
          <w:sz w:val="22"/>
          <w:szCs w:val="22"/>
        </w:rPr>
      </w:pPr>
      <w:r w:rsidRPr="003F5E15">
        <w:rPr>
          <w:rFonts w:ascii="Avenir" w:eastAsia="Arial" w:hAnsi="Avenir"/>
          <w:sz w:val="22"/>
          <w:szCs w:val="22"/>
        </w:rPr>
        <w:t>Email address:</w:t>
      </w:r>
    </w:p>
    <w:p w:rsidR="008B4BB7" w:rsidRPr="003F5E15" w:rsidRDefault="008B4BB7" w:rsidP="003F5E15">
      <w:pPr>
        <w:spacing w:line="164" w:lineRule="exact"/>
        <w:rPr>
          <w:rFonts w:ascii="Avenir" w:eastAsia="Times New Roman" w:hAnsi="Avenir"/>
          <w:sz w:val="22"/>
          <w:szCs w:val="22"/>
        </w:rPr>
      </w:pPr>
    </w:p>
    <w:p w:rsidR="008B4BB7" w:rsidRPr="003F5E15" w:rsidRDefault="008B4BB7" w:rsidP="003F5E15">
      <w:pPr>
        <w:spacing w:line="0" w:lineRule="atLeast"/>
        <w:rPr>
          <w:rFonts w:ascii="Avenir" w:eastAsia="Arial" w:hAnsi="Avenir"/>
          <w:sz w:val="22"/>
          <w:szCs w:val="22"/>
        </w:rPr>
      </w:pPr>
      <w:r w:rsidRPr="003F5E15">
        <w:rPr>
          <w:rFonts w:ascii="Avenir" w:eastAsia="Arial" w:hAnsi="Avenir"/>
          <w:sz w:val="22"/>
          <w:szCs w:val="22"/>
        </w:rPr>
        <w:t>Preferred day and time:</w:t>
      </w:r>
    </w:p>
    <w:sectPr w:rsidR="008B4BB7" w:rsidRPr="003F5E15">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758" w:rsidRDefault="00B65758" w:rsidP="004C6320">
      <w:r>
        <w:separator/>
      </w:r>
    </w:p>
  </w:endnote>
  <w:endnote w:type="continuationSeparator" w:id="0">
    <w:p w:rsidR="00B65758" w:rsidRDefault="00B65758"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758" w:rsidRDefault="00B65758" w:rsidP="004C6320">
      <w:r>
        <w:separator/>
      </w:r>
    </w:p>
  </w:footnote>
  <w:footnote w:type="continuationSeparator" w:id="0">
    <w:p w:rsidR="00B65758" w:rsidRDefault="00B65758"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51F4"/>
    <w:rsid w:val="000230C5"/>
    <w:rsid w:val="00026412"/>
    <w:rsid w:val="000279B3"/>
    <w:rsid w:val="000316E5"/>
    <w:rsid w:val="00031F54"/>
    <w:rsid w:val="0003253C"/>
    <w:rsid w:val="0003446E"/>
    <w:rsid w:val="0004138A"/>
    <w:rsid w:val="00042906"/>
    <w:rsid w:val="000509E7"/>
    <w:rsid w:val="00053EEE"/>
    <w:rsid w:val="00055EAB"/>
    <w:rsid w:val="00061E6C"/>
    <w:rsid w:val="000733FC"/>
    <w:rsid w:val="000767B8"/>
    <w:rsid w:val="00086898"/>
    <w:rsid w:val="00086DC6"/>
    <w:rsid w:val="00091B41"/>
    <w:rsid w:val="00091D9A"/>
    <w:rsid w:val="00091E80"/>
    <w:rsid w:val="0009344E"/>
    <w:rsid w:val="00096BD6"/>
    <w:rsid w:val="000B2729"/>
    <w:rsid w:val="000C0916"/>
    <w:rsid w:val="000C1C1D"/>
    <w:rsid w:val="000C7453"/>
    <w:rsid w:val="000E5A17"/>
    <w:rsid w:val="000F6C41"/>
    <w:rsid w:val="0010355D"/>
    <w:rsid w:val="001067AD"/>
    <w:rsid w:val="001141CF"/>
    <w:rsid w:val="0012221A"/>
    <w:rsid w:val="00122245"/>
    <w:rsid w:val="00122932"/>
    <w:rsid w:val="00125B2E"/>
    <w:rsid w:val="00132D2D"/>
    <w:rsid w:val="00134B36"/>
    <w:rsid w:val="00134DE1"/>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91E62"/>
    <w:rsid w:val="0019277D"/>
    <w:rsid w:val="001B1CB2"/>
    <w:rsid w:val="001B3751"/>
    <w:rsid w:val="001C00E9"/>
    <w:rsid w:val="001C1E47"/>
    <w:rsid w:val="001C61ED"/>
    <w:rsid w:val="001D0F2C"/>
    <w:rsid w:val="001D28D4"/>
    <w:rsid w:val="001D4A3E"/>
    <w:rsid w:val="001D7687"/>
    <w:rsid w:val="001E0021"/>
    <w:rsid w:val="001E7272"/>
    <w:rsid w:val="001E77C0"/>
    <w:rsid w:val="001F02B8"/>
    <w:rsid w:val="001F3FF5"/>
    <w:rsid w:val="0020087D"/>
    <w:rsid w:val="002012D0"/>
    <w:rsid w:val="0020323A"/>
    <w:rsid w:val="0020544A"/>
    <w:rsid w:val="002075FF"/>
    <w:rsid w:val="00211745"/>
    <w:rsid w:val="00212741"/>
    <w:rsid w:val="00221197"/>
    <w:rsid w:val="00224A53"/>
    <w:rsid w:val="002250A4"/>
    <w:rsid w:val="002268FD"/>
    <w:rsid w:val="00227963"/>
    <w:rsid w:val="00230C2A"/>
    <w:rsid w:val="00234990"/>
    <w:rsid w:val="002350A7"/>
    <w:rsid w:val="002439E2"/>
    <w:rsid w:val="00244DC9"/>
    <w:rsid w:val="00250376"/>
    <w:rsid w:val="002507B4"/>
    <w:rsid w:val="002508D8"/>
    <w:rsid w:val="00253CD1"/>
    <w:rsid w:val="0025680C"/>
    <w:rsid w:val="00257C28"/>
    <w:rsid w:val="00257C84"/>
    <w:rsid w:val="00260240"/>
    <w:rsid w:val="0026738D"/>
    <w:rsid w:val="002771D6"/>
    <w:rsid w:val="00282A4F"/>
    <w:rsid w:val="002937B7"/>
    <w:rsid w:val="00295201"/>
    <w:rsid w:val="002A419B"/>
    <w:rsid w:val="002B26DD"/>
    <w:rsid w:val="002B5A03"/>
    <w:rsid w:val="002C50EB"/>
    <w:rsid w:val="002D4924"/>
    <w:rsid w:val="002E1027"/>
    <w:rsid w:val="002E177E"/>
    <w:rsid w:val="002E1A6C"/>
    <w:rsid w:val="002E7B34"/>
    <w:rsid w:val="00300EA3"/>
    <w:rsid w:val="00306131"/>
    <w:rsid w:val="003061A0"/>
    <w:rsid w:val="003074B1"/>
    <w:rsid w:val="00311FBC"/>
    <w:rsid w:val="00314127"/>
    <w:rsid w:val="00315A87"/>
    <w:rsid w:val="003162B2"/>
    <w:rsid w:val="0032201C"/>
    <w:rsid w:val="00322CDD"/>
    <w:rsid w:val="003244D9"/>
    <w:rsid w:val="00325604"/>
    <w:rsid w:val="00341D30"/>
    <w:rsid w:val="003437B6"/>
    <w:rsid w:val="00345F14"/>
    <w:rsid w:val="00350DC5"/>
    <w:rsid w:val="003524EE"/>
    <w:rsid w:val="00357582"/>
    <w:rsid w:val="00360FE4"/>
    <w:rsid w:val="003703AD"/>
    <w:rsid w:val="00372D2A"/>
    <w:rsid w:val="00377EB7"/>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D12CE"/>
    <w:rsid w:val="003D1CB3"/>
    <w:rsid w:val="003D20CF"/>
    <w:rsid w:val="003D224D"/>
    <w:rsid w:val="003D26CB"/>
    <w:rsid w:val="003D4F51"/>
    <w:rsid w:val="003D5EAF"/>
    <w:rsid w:val="003E14C2"/>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3ACF"/>
    <w:rsid w:val="004E4DE7"/>
    <w:rsid w:val="004E6EA3"/>
    <w:rsid w:val="004F0E13"/>
    <w:rsid w:val="004F38EC"/>
    <w:rsid w:val="004F4DD5"/>
    <w:rsid w:val="00503F84"/>
    <w:rsid w:val="005071CA"/>
    <w:rsid w:val="00512100"/>
    <w:rsid w:val="00512299"/>
    <w:rsid w:val="005236C4"/>
    <w:rsid w:val="00524243"/>
    <w:rsid w:val="005310A2"/>
    <w:rsid w:val="005324EC"/>
    <w:rsid w:val="00533B99"/>
    <w:rsid w:val="00553CF6"/>
    <w:rsid w:val="00557CAA"/>
    <w:rsid w:val="00562FD6"/>
    <w:rsid w:val="0056331A"/>
    <w:rsid w:val="00564A5F"/>
    <w:rsid w:val="00571669"/>
    <w:rsid w:val="00577A8F"/>
    <w:rsid w:val="0058040F"/>
    <w:rsid w:val="00582281"/>
    <w:rsid w:val="00582525"/>
    <w:rsid w:val="00582616"/>
    <w:rsid w:val="00583C2F"/>
    <w:rsid w:val="00596C86"/>
    <w:rsid w:val="005A1B52"/>
    <w:rsid w:val="005A2E2A"/>
    <w:rsid w:val="005B20E3"/>
    <w:rsid w:val="005B30C3"/>
    <w:rsid w:val="005B7D15"/>
    <w:rsid w:val="005C2F6D"/>
    <w:rsid w:val="005C4831"/>
    <w:rsid w:val="005D02C2"/>
    <w:rsid w:val="005D1469"/>
    <w:rsid w:val="005E4A53"/>
    <w:rsid w:val="005E5DAB"/>
    <w:rsid w:val="00604E02"/>
    <w:rsid w:val="00607858"/>
    <w:rsid w:val="006115CE"/>
    <w:rsid w:val="00612AEE"/>
    <w:rsid w:val="00623BB1"/>
    <w:rsid w:val="0062530F"/>
    <w:rsid w:val="00627602"/>
    <w:rsid w:val="006339B8"/>
    <w:rsid w:val="00637E3E"/>
    <w:rsid w:val="00645A12"/>
    <w:rsid w:val="00645FD3"/>
    <w:rsid w:val="00646026"/>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60432"/>
    <w:rsid w:val="00767448"/>
    <w:rsid w:val="0076795F"/>
    <w:rsid w:val="00773576"/>
    <w:rsid w:val="007818AD"/>
    <w:rsid w:val="00783BE2"/>
    <w:rsid w:val="00785722"/>
    <w:rsid w:val="0079266F"/>
    <w:rsid w:val="007960BC"/>
    <w:rsid w:val="007A054F"/>
    <w:rsid w:val="007A103C"/>
    <w:rsid w:val="007A329F"/>
    <w:rsid w:val="007A5B90"/>
    <w:rsid w:val="007A626D"/>
    <w:rsid w:val="007A65D4"/>
    <w:rsid w:val="007A6DD3"/>
    <w:rsid w:val="007B0992"/>
    <w:rsid w:val="007B4434"/>
    <w:rsid w:val="007B5561"/>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3594B"/>
    <w:rsid w:val="008411F0"/>
    <w:rsid w:val="00843DA5"/>
    <w:rsid w:val="008447FB"/>
    <w:rsid w:val="00852179"/>
    <w:rsid w:val="008555C3"/>
    <w:rsid w:val="008606DE"/>
    <w:rsid w:val="00862650"/>
    <w:rsid w:val="00865941"/>
    <w:rsid w:val="00881502"/>
    <w:rsid w:val="00882BCC"/>
    <w:rsid w:val="0088341F"/>
    <w:rsid w:val="00884FE1"/>
    <w:rsid w:val="00886467"/>
    <w:rsid w:val="00887905"/>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4ECF"/>
    <w:rsid w:val="009124F5"/>
    <w:rsid w:val="00913D6D"/>
    <w:rsid w:val="00931982"/>
    <w:rsid w:val="00935437"/>
    <w:rsid w:val="00940524"/>
    <w:rsid w:val="009433FC"/>
    <w:rsid w:val="0094541E"/>
    <w:rsid w:val="00947564"/>
    <w:rsid w:val="00964570"/>
    <w:rsid w:val="00966359"/>
    <w:rsid w:val="00966563"/>
    <w:rsid w:val="00966B22"/>
    <w:rsid w:val="00976D6E"/>
    <w:rsid w:val="009774F3"/>
    <w:rsid w:val="00977686"/>
    <w:rsid w:val="009777DB"/>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D50F0"/>
    <w:rsid w:val="009D6380"/>
    <w:rsid w:val="009E0399"/>
    <w:rsid w:val="009E050D"/>
    <w:rsid w:val="009E0FCA"/>
    <w:rsid w:val="009F398D"/>
    <w:rsid w:val="009F41A2"/>
    <w:rsid w:val="009F4E82"/>
    <w:rsid w:val="00A0481C"/>
    <w:rsid w:val="00A07066"/>
    <w:rsid w:val="00A07F34"/>
    <w:rsid w:val="00A13255"/>
    <w:rsid w:val="00A1627A"/>
    <w:rsid w:val="00A219C0"/>
    <w:rsid w:val="00A26381"/>
    <w:rsid w:val="00A26431"/>
    <w:rsid w:val="00A26D91"/>
    <w:rsid w:val="00A34987"/>
    <w:rsid w:val="00A349CA"/>
    <w:rsid w:val="00A41BB5"/>
    <w:rsid w:val="00A43493"/>
    <w:rsid w:val="00A454A9"/>
    <w:rsid w:val="00A50869"/>
    <w:rsid w:val="00A529C6"/>
    <w:rsid w:val="00A56949"/>
    <w:rsid w:val="00A575C8"/>
    <w:rsid w:val="00A579B3"/>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8A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5758"/>
    <w:rsid w:val="00B6758B"/>
    <w:rsid w:val="00B67EA7"/>
    <w:rsid w:val="00B70057"/>
    <w:rsid w:val="00B70261"/>
    <w:rsid w:val="00B7187B"/>
    <w:rsid w:val="00B75A06"/>
    <w:rsid w:val="00B76CF1"/>
    <w:rsid w:val="00B779BE"/>
    <w:rsid w:val="00B83264"/>
    <w:rsid w:val="00B84D20"/>
    <w:rsid w:val="00B86F7E"/>
    <w:rsid w:val="00B9002A"/>
    <w:rsid w:val="00B91D18"/>
    <w:rsid w:val="00B95884"/>
    <w:rsid w:val="00B97F7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677A"/>
    <w:rsid w:val="00C66F04"/>
    <w:rsid w:val="00C67151"/>
    <w:rsid w:val="00C704E9"/>
    <w:rsid w:val="00C7455B"/>
    <w:rsid w:val="00C7689A"/>
    <w:rsid w:val="00C860CB"/>
    <w:rsid w:val="00C8660E"/>
    <w:rsid w:val="00C9150A"/>
    <w:rsid w:val="00CA363B"/>
    <w:rsid w:val="00CA504D"/>
    <w:rsid w:val="00CB0521"/>
    <w:rsid w:val="00CB146E"/>
    <w:rsid w:val="00CB79B9"/>
    <w:rsid w:val="00CC542B"/>
    <w:rsid w:val="00CC63CE"/>
    <w:rsid w:val="00CD09DD"/>
    <w:rsid w:val="00CD1A4D"/>
    <w:rsid w:val="00CD373B"/>
    <w:rsid w:val="00CE16A5"/>
    <w:rsid w:val="00CE1FD9"/>
    <w:rsid w:val="00CF1605"/>
    <w:rsid w:val="00CF1948"/>
    <w:rsid w:val="00CF20E8"/>
    <w:rsid w:val="00CF21D6"/>
    <w:rsid w:val="00CF26F0"/>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F37"/>
    <w:rsid w:val="00E24532"/>
    <w:rsid w:val="00E251D2"/>
    <w:rsid w:val="00E27EBB"/>
    <w:rsid w:val="00E34141"/>
    <w:rsid w:val="00E3721A"/>
    <w:rsid w:val="00E43562"/>
    <w:rsid w:val="00E441DD"/>
    <w:rsid w:val="00E523F9"/>
    <w:rsid w:val="00E52B6D"/>
    <w:rsid w:val="00E63AD0"/>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EF58EB"/>
    <w:rsid w:val="00F00004"/>
    <w:rsid w:val="00F06F9F"/>
    <w:rsid w:val="00F17C2D"/>
    <w:rsid w:val="00F20CC9"/>
    <w:rsid w:val="00F22121"/>
    <w:rsid w:val="00F25B18"/>
    <w:rsid w:val="00F27201"/>
    <w:rsid w:val="00F345A4"/>
    <w:rsid w:val="00F40AC6"/>
    <w:rsid w:val="00F43792"/>
    <w:rsid w:val="00F44F7E"/>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3F05"/>
    <w:rsid w:val="00FA4F04"/>
    <w:rsid w:val="00FB2506"/>
    <w:rsid w:val="00FB31C5"/>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
    <w:name w:val="Unresolved Mention"/>
    <w:basedOn w:val="DefaultParagraphFont"/>
    <w:uiPriority w:val="99"/>
    <w:semiHidden/>
    <w:unhideWhenUsed/>
    <w:rsid w:val="003162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image" Target="media/image5.jpeg"/><Relationship Id="rId33"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hyperlink" Target="http://www.google.co.uk/url?sa=i&amp;rct=j&amp;q=&amp;esrc=s&amp;source=images&amp;cd=&amp;cad=rja&amp;uact=8&amp;ved=0ahUKEwjX6P7pyODUAhXBbxQKHQVfBl4QjRwIBw&amp;url=http://www.mensfitness.com/training/workout-routines/perfect-ab-ripping-cardio-workout&amp;psig=AFQjCNEOSP7j6ljUbZgQBTpODzX6pBws1g&amp;ust=1498740254301503" TargetMode="External"/><Relationship Id="rId20" Type="http://schemas.openxmlformats.org/officeDocument/2006/relationships/footer" Target="footer4.xml"/><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4.jpeg"/><Relationship Id="rId32"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image" Target="media/image8.jpeg"/><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image" Target="media/image7.jpeg"/><Relationship Id="rId30" Type="http://schemas.openxmlformats.org/officeDocument/2006/relationships/hyperlink" Target="http://www.kidport.com/reflib/science/HumanBody/NervousSystem/BrainHemispheres.htm"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CF23E0-450A-4143-9D81-7FF5D48A2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715</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2</cp:revision>
  <cp:lastPrinted>2017-07-03T08:21:00Z</cp:lastPrinted>
  <dcterms:created xsi:type="dcterms:W3CDTF">2017-07-18T07:13:00Z</dcterms:created>
  <dcterms:modified xsi:type="dcterms:W3CDTF">2017-07-18T07:13:00Z</dcterms:modified>
</cp:coreProperties>
</file>