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F0A94" w:rsidRPr="00E1624B" w:rsidRDefault="00C6770B" w:rsidP="008D3654">
      <w:pPr>
        <w:rPr>
          <w:rFonts w:ascii="Arial" w:eastAsia="Arial" w:hAnsi="Arial" w:cs="Arial"/>
          <w:color w:val="ED7D31" w:themeColor="accent2"/>
        </w:rPr>
      </w:pPr>
      <w:bookmarkStart w:id="0" w:name="_GoBack"/>
      <w:bookmarkEnd w:id="0"/>
      <w:r w:rsidRPr="008D3654">
        <w:rPr>
          <w:rFonts w:ascii="Arial" w:eastAsia="Arial" w:hAnsi="Arial" w:cs="Arial"/>
          <w:noProof/>
          <w:color w:val="FFFFFF"/>
          <w:sz w:val="72"/>
          <w:szCs w:val="60"/>
        </w:rPr>
        <w:drawing>
          <wp:anchor distT="0" distB="0" distL="114300" distR="114300" simplePos="0" relativeHeight="251131392" behindDoc="1" locked="0" layoutInCell="0" allowOverlap="1" wp14:anchorId="3AEED77A" wp14:editId="77CD4014">
            <wp:simplePos x="0" y="0"/>
            <wp:positionH relativeFrom="page">
              <wp:align>left</wp:align>
            </wp:positionH>
            <wp:positionV relativeFrom="page">
              <wp:posOffset>-485140</wp:posOffset>
            </wp:positionV>
            <wp:extent cx="4975734" cy="504825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Pr="008D3654">
        <w:rPr>
          <w:rFonts w:ascii="Arial" w:eastAsia="Arial" w:hAnsi="Arial" w:cs="Arial"/>
          <w:color w:val="FFFFFF"/>
          <w:sz w:val="72"/>
          <w:szCs w:val="60"/>
        </w:rPr>
        <w:t>February</w:t>
      </w:r>
      <w:r w:rsidR="00E1624B" w:rsidRPr="008D3654">
        <w:rPr>
          <w:rFonts w:ascii="Arial" w:eastAsia="Arial" w:hAnsi="Arial" w:cs="Arial"/>
          <w:color w:val="FFFFFF"/>
          <w:sz w:val="72"/>
          <w:szCs w:val="54"/>
        </w:rPr>
        <w:t xml:space="preserve"> </w:t>
      </w:r>
      <w:r w:rsidR="008D3654">
        <w:rPr>
          <w:rFonts w:ascii="Arial" w:eastAsia="Arial" w:hAnsi="Arial" w:cs="Arial"/>
          <w:color w:val="FFFFFF"/>
          <w:sz w:val="56"/>
          <w:szCs w:val="54"/>
        </w:rPr>
        <w:br/>
      </w:r>
      <w:r w:rsidR="00E1624B" w:rsidRPr="008D3654">
        <w:rPr>
          <w:rFonts w:ascii="Arial" w:eastAsia="Arial" w:hAnsi="Arial" w:cs="Arial"/>
          <w:color w:val="FFFFFF"/>
          <w:sz w:val="72"/>
          <w:szCs w:val="54"/>
        </w:rPr>
        <w:t>Newsletter</w:t>
      </w:r>
      <w:r w:rsidR="006534E3" w:rsidRPr="008D3654">
        <w:rPr>
          <w:rFonts w:ascii="Arial" w:eastAsia="Arial" w:hAnsi="Arial" w:cs="Arial"/>
          <w:color w:val="FFFFFF"/>
          <w:sz w:val="56"/>
          <w:szCs w:val="70"/>
        </w:rPr>
        <w:t xml:space="preserve"> </w:t>
      </w:r>
      <w:r w:rsidR="005827E6">
        <w:rPr>
          <w:rFonts w:ascii="Arial" w:eastAsia="Arial" w:hAnsi="Arial" w:cs="Arial"/>
          <w:color w:val="FFFFFF"/>
        </w:rPr>
        <w:br/>
      </w:r>
      <w:r w:rsidR="00E1624B">
        <w:rPr>
          <w:rFonts w:ascii="Arial" w:eastAsia="Arial" w:hAnsi="Arial" w:cs="Arial"/>
          <w:color w:val="FFFFFF"/>
        </w:rPr>
        <w:t xml:space="preserve">                 </w:t>
      </w:r>
      <w:r w:rsidR="00D1506D">
        <w:rPr>
          <w:rFonts w:ascii="Arial" w:eastAsia="Arial" w:hAnsi="Arial" w:cs="Arial"/>
          <w:color w:val="FFFFFF"/>
        </w:rPr>
        <w:br/>
      </w:r>
      <w:r w:rsidR="008D3654">
        <w:rPr>
          <w:rFonts w:ascii="Arial" w:eastAsia="Arial" w:hAnsi="Arial" w:cs="Arial"/>
          <w:color w:val="ED7D31" w:themeColor="accent2"/>
        </w:rPr>
        <w:t xml:space="preserve">                 </w:t>
      </w:r>
      <w:r w:rsidR="0020134D" w:rsidRPr="00E1624B">
        <w:rPr>
          <w:rFonts w:ascii="Arial" w:eastAsia="Arial" w:hAnsi="Arial" w:cs="Arial"/>
          <w:color w:val="ED7D31" w:themeColor="accent2"/>
        </w:rPr>
        <w:t>chris.stone@nuffieldhealth.com</w:t>
      </w:r>
    </w:p>
    <w:p w:rsidR="00DF0A94" w:rsidRPr="00E1624B" w:rsidRDefault="00DF0A94">
      <w:pPr>
        <w:spacing w:line="124" w:lineRule="exact"/>
        <w:rPr>
          <w:color w:val="ED7D31" w:themeColor="accent2"/>
        </w:rPr>
      </w:pPr>
    </w:p>
    <w:p w:rsidR="00DF0A94" w:rsidRPr="00E1624B" w:rsidRDefault="005B24ED" w:rsidP="006534E3">
      <w:pPr>
        <w:spacing w:line="368" w:lineRule="auto"/>
        <w:ind w:left="1060" w:right="1180"/>
        <w:rPr>
          <w:rFonts w:ascii="Arial" w:eastAsia="Arial" w:hAnsi="Arial" w:cs="Arial"/>
          <w:color w:val="ED7D31" w:themeColor="accent2"/>
        </w:rPr>
      </w:pPr>
      <w:r w:rsidRPr="00E1624B">
        <w:rPr>
          <w:rFonts w:ascii="Arial" w:eastAsia="Arial" w:hAnsi="Arial" w:cs="Arial"/>
          <w:color w:val="ED7D31" w:themeColor="accent2"/>
        </w:rPr>
        <w:t>07564</w:t>
      </w:r>
      <w:r w:rsidR="00C6770B" w:rsidRPr="00E1624B">
        <w:rPr>
          <w:rFonts w:ascii="Arial" w:eastAsia="Arial" w:hAnsi="Arial" w:cs="Arial"/>
          <w:color w:val="ED7D31" w:themeColor="accent2"/>
        </w:rPr>
        <w:t>666471 facebook.com/</w:t>
      </w:r>
      <w:proofErr w:type="spellStart"/>
      <w:r w:rsidR="00C6770B" w:rsidRPr="00E1624B">
        <w:rPr>
          <w:rFonts w:ascii="Arial" w:eastAsia="Arial" w:hAnsi="Arial" w:cs="Arial"/>
          <w:color w:val="ED7D31" w:themeColor="accent2"/>
        </w:rPr>
        <w:t>chrisstonept</w:t>
      </w:r>
      <w:proofErr w:type="spellEnd"/>
    </w:p>
    <w:p w:rsidR="006534E3" w:rsidRPr="00E1624B" w:rsidRDefault="006534E3" w:rsidP="006534E3">
      <w:pPr>
        <w:spacing w:line="368" w:lineRule="auto"/>
        <w:ind w:left="1060" w:right="1180"/>
        <w:rPr>
          <w:rFonts w:ascii="Arial" w:eastAsia="Arial" w:hAnsi="Arial" w:cs="Arial"/>
          <w:color w:val="ED7D31" w:themeColor="accent2"/>
        </w:rPr>
      </w:pPr>
      <w:proofErr w:type="spellStart"/>
      <w:r w:rsidRPr="00E1624B">
        <w:rPr>
          <w:rFonts w:ascii="Arial" w:eastAsia="Arial" w:hAnsi="Arial" w:cs="Arial"/>
          <w:color w:val="ED7D31" w:themeColor="accent2"/>
        </w:rPr>
        <w:t>chrisstonept</w:t>
      </w:r>
      <w:proofErr w:type="spellEnd"/>
    </w:p>
    <w:p w:rsidR="006534E3" w:rsidRPr="006534E3" w:rsidRDefault="006534E3" w:rsidP="006534E3">
      <w:pPr>
        <w:spacing w:line="368" w:lineRule="auto"/>
        <w:ind w:left="1060" w:right="1180"/>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C6770B" w:rsidRPr="00C6770B" w:rsidRDefault="006534E3" w:rsidP="00C6770B">
      <w:pPr>
        <w:pStyle w:val="NormalWeb"/>
        <w:shd w:val="clear" w:color="auto" w:fill="FFFFFF"/>
        <w:spacing w:before="90" w:beforeAutospacing="0" w:after="90" w:afterAutospacing="0"/>
        <w:rPr>
          <w:rFonts w:ascii="Arial" w:hAnsi="Arial" w:cs="Arial"/>
          <w:color w:val="ED7D31" w:themeColor="accent2"/>
          <w:sz w:val="26"/>
          <w:szCs w:val="26"/>
          <w:u w:val="single"/>
        </w:rPr>
      </w:pPr>
      <w:r>
        <w:rPr>
          <w:rFonts w:ascii="Arial" w:eastAsia="Arial" w:hAnsi="Arial"/>
          <w:color w:val="ED7D31" w:themeColor="accent2"/>
          <w:sz w:val="32"/>
          <w:szCs w:val="32"/>
        </w:rPr>
        <w:br/>
      </w:r>
      <w:r w:rsidR="00C6770B">
        <w:rPr>
          <w:rFonts w:ascii="Arial" w:eastAsia="Arial" w:hAnsi="Arial"/>
          <w:color w:val="ED7D31" w:themeColor="accent2"/>
          <w:sz w:val="32"/>
          <w:szCs w:val="32"/>
        </w:rPr>
        <w:t>Preparing for a</w:t>
      </w:r>
      <w:r w:rsidR="00C6770B" w:rsidRPr="00B41A6E">
        <w:rPr>
          <w:rFonts w:ascii="Arial" w:eastAsia="Arial" w:hAnsi="Arial"/>
          <w:color w:val="ED7D31" w:themeColor="accent2"/>
          <w:sz w:val="32"/>
          <w:szCs w:val="32"/>
        </w:rPr>
        <w:t xml:space="preserve"> </w:t>
      </w:r>
      <w:r w:rsidR="00C6770B">
        <w:rPr>
          <w:rFonts w:ascii="Arial" w:eastAsia="Arial" w:hAnsi="Arial"/>
          <w:color w:val="ED7D31" w:themeColor="accent2"/>
          <w:sz w:val="32"/>
          <w:szCs w:val="32"/>
        </w:rPr>
        <w:t xml:space="preserve">running </w:t>
      </w:r>
      <w:r w:rsidR="00C6770B" w:rsidRPr="00B41A6E">
        <w:rPr>
          <w:rFonts w:ascii="Arial" w:eastAsia="Arial" w:hAnsi="Arial"/>
          <w:color w:val="ED7D31" w:themeColor="accent2"/>
          <w:sz w:val="32"/>
          <w:szCs w:val="32"/>
        </w:rPr>
        <w:t>event?</w:t>
      </w:r>
      <w:r w:rsidR="00C6770B">
        <w:rPr>
          <w:rFonts w:ascii="Arial" w:eastAsia="Arial" w:hAnsi="Arial"/>
          <w:color w:val="ED7D31" w:themeColor="accent2"/>
          <w:sz w:val="40"/>
          <w:szCs w:val="40"/>
        </w:rPr>
        <w:t xml:space="preserve"> </w:t>
      </w:r>
    </w:p>
    <w:p w:rsidR="00C6770B" w:rsidRPr="00BE6737" w:rsidRDefault="00C6770B" w:rsidP="00C6770B">
      <w:pPr>
        <w:pStyle w:val="NormalWeb"/>
        <w:shd w:val="clear" w:color="auto" w:fill="FFFFFF"/>
        <w:spacing w:before="90" w:beforeAutospacing="0" w:after="90" w:afterAutospacing="0"/>
        <w:rPr>
          <w:rFonts w:ascii="Arial" w:eastAsia="Times New Roman" w:hAnsi="Arial"/>
          <w:color w:val="000000" w:themeColor="text1"/>
          <w:sz w:val="22"/>
          <w:szCs w:val="22"/>
        </w:rPr>
      </w:pPr>
      <w:r>
        <w:rPr>
          <w:rFonts w:ascii="Arial" w:eastAsia="Times New Roman" w:hAnsi="Arial"/>
          <w:color w:val="000000" w:themeColor="text1"/>
          <w:sz w:val="22"/>
          <w:szCs w:val="22"/>
        </w:rPr>
        <w:t>In this month’s newsletter I’m going to look at preparing for a running event and what you can do in order to get across that finishing line!</w:t>
      </w:r>
      <w:r>
        <w:rPr>
          <w:rFonts w:ascii="Arial" w:hAnsi="Arial" w:cs="Arial"/>
          <w:color w:val="ED7D31" w:themeColor="accent2"/>
          <w:sz w:val="26"/>
          <w:szCs w:val="26"/>
          <w:u w:val="single"/>
        </w:rPr>
        <w:br/>
      </w:r>
      <w:r>
        <w:rPr>
          <w:rFonts w:ascii="Arial" w:hAnsi="Arial" w:cs="Arial"/>
          <w:color w:val="ED7D31" w:themeColor="accent2"/>
          <w:sz w:val="26"/>
          <w:szCs w:val="26"/>
          <w:u w:val="single"/>
        </w:rPr>
        <w:br/>
        <w:t>Heart Rate Training</w:t>
      </w:r>
      <w:r>
        <w:rPr>
          <w:rFonts w:ascii="Arial" w:hAnsi="Arial" w:cs="Arial"/>
          <w:color w:val="ED7D31" w:themeColor="accent2"/>
          <w:sz w:val="26"/>
          <w:szCs w:val="26"/>
          <w:u w:val="single"/>
        </w:rPr>
        <w:br/>
      </w:r>
      <w:r>
        <w:rPr>
          <w:rFonts w:ascii="Arial" w:hAnsi="Arial" w:cs="Arial"/>
          <w:color w:val="ED7D31" w:themeColor="accent2"/>
          <w:sz w:val="22"/>
          <w:szCs w:val="22"/>
        </w:rPr>
        <w:br/>
      </w:r>
      <w:r w:rsidRPr="00964570">
        <w:rPr>
          <w:rFonts w:ascii="Arial" w:hAnsi="Arial" w:cs="Arial"/>
          <w:color w:val="000000" w:themeColor="text1"/>
          <w:sz w:val="22"/>
          <w:szCs w:val="22"/>
        </w:rPr>
        <w:t xml:space="preserve">Using a form of training known as Heart Rate Training is a great way to ensure that your body is suitably ready when race day comes.  </w:t>
      </w:r>
      <w:r w:rsidRPr="00964570">
        <w:rPr>
          <w:rFonts w:ascii="Arial" w:hAnsi="Arial" w:cs="Arial"/>
          <w:color w:val="000000" w:themeColor="text1"/>
          <w:sz w:val="22"/>
          <w:szCs w:val="22"/>
        </w:rPr>
        <w:br/>
        <w:t xml:space="preserve">  </w:t>
      </w:r>
      <w:r>
        <w:rPr>
          <w:rFonts w:ascii="Arial" w:hAnsi="Arial" w:cs="Arial"/>
          <w:color w:val="ED7D31" w:themeColor="accent2"/>
          <w:sz w:val="22"/>
          <w:szCs w:val="22"/>
        </w:rPr>
        <w:br/>
      </w:r>
      <w:r w:rsidRPr="004D1F05">
        <w:rPr>
          <w:rFonts w:ascii="Arial" w:hAnsi="Arial" w:cs="Arial"/>
          <w:color w:val="ED7D31" w:themeColor="accent2"/>
          <w:sz w:val="22"/>
          <w:szCs w:val="22"/>
        </w:rPr>
        <w:t xml:space="preserve">- </w:t>
      </w:r>
      <w:r w:rsidRPr="00881502">
        <w:rPr>
          <w:rFonts w:ascii="Arial" w:hAnsi="Arial" w:cs="Arial"/>
          <w:color w:val="ED7D31" w:themeColor="accent2"/>
          <w:u w:val="single"/>
        </w:rPr>
        <w:t>Maximum Heart Rate (MHR)</w:t>
      </w:r>
      <w:r>
        <w:rPr>
          <w:rFonts w:ascii="Arial" w:hAnsi="Arial" w:cs="Arial"/>
          <w:color w:val="ED7D31" w:themeColor="accent2"/>
          <w:u w:val="single"/>
        </w:rPr>
        <w:t xml:space="preserve"> </w:t>
      </w:r>
      <w:r w:rsidRPr="004D1F05">
        <w:rPr>
          <w:rFonts w:ascii="Arial" w:eastAsia="Times New Roman" w:hAnsi="Arial" w:cs="Arial"/>
          <w:color w:val="000000"/>
          <w:sz w:val="22"/>
          <w:szCs w:val="22"/>
          <w:shd w:val="clear" w:color="auto" w:fill="FFFFFF"/>
        </w:rPr>
        <w:br/>
      </w:r>
      <w:r>
        <w:rPr>
          <w:rFonts w:ascii="Arial" w:eastAsia="Times New Roman" w:hAnsi="Arial"/>
          <w:color w:val="000000" w:themeColor="text1"/>
          <w:sz w:val="22"/>
          <w:szCs w:val="22"/>
        </w:rPr>
        <w:br/>
        <w:t>To determine which training zone you should be using you must first work out your MHR which can be done by following this simple formula:</w:t>
      </w:r>
      <w:r w:rsidR="0002162D">
        <w:rPr>
          <w:rFonts w:ascii="Arial" w:eastAsia="Times New Roman" w:hAnsi="Arial"/>
          <w:color w:val="000000" w:themeColor="text1"/>
          <w:sz w:val="22"/>
          <w:szCs w:val="22"/>
        </w:rPr>
        <w:br/>
      </w:r>
      <w:r>
        <w:rPr>
          <w:rFonts w:ascii="Arial" w:eastAsia="Times New Roman" w:hAnsi="Arial"/>
          <w:color w:val="000000" w:themeColor="text1"/>
          <w:sz w:val="22"/>
          <w:szCs w:val="22"/>
        </w:rPr>
        <w:br/>
        <w:t xml:space="preserve">              </w:t>
      </w:r>
      <w:r w:rsidRPr="00B76CF1">
        <w:rPr>
          <w:rFonts w:ascii="Arial" w:eastAsia="Times New Roman" w:hAnsi="Arial"/>
          <w:b/>
          <w:color w:val="000000" w:themeColor="text1"/>
          <w:sz w:val="22"/>
          <w:szCs w:val="22"/>
        </w:rPr>
        <w:t>220 – Age (years) = MHR</w:t>
      </w:r>
      <w:r>
        <w:rPr>
          <w:rFonts w:ascii="Arial" w:eastAsia="Times New Roman" w:hAnsi="Arial"/>
          <w:color w:val="000000" w:themeColor="text1"/>
          <w:sz w:val="22"/>
          <w:szCs w:val="22"/>
        </w:rPr>
        <w:br/>
      </w:r>
      <w:r>
        <w:rPr>
          <w:rFonts w:ascii="Arial" w:eastAsia="Times New Roman" w:hAnsi="Arial"/>
          <w:color w:val="000000" w:themeColor="text1"/>
          <w:sz w:val="22"/>
          <w:szCs w:val="22"/>
        </w:rPr>
        <w:br/>
        <w:t>I am 23 years old, therefore my MHR would be:</w:t>
      </w:r>
      <w:r>
        <w:rPr>
          <w:rFonts w:ascii="Arial" w:eastAsia="Times New Roman" w:hAnsi="Arial"/>
          <w:color w:val="000000" w:themeColor="text1"/>
          <w:sz w:val="22"/>
          <w:szCs w:val="22"/>
        </w:rPr>
        <w:br/>
        <w:t xml:space="preserve">220 – </w:t>
      </w:r>
      <w:r w:rsidRPr="001B3751">
        <w:rPr>
          <w:rFonts w:ascii="Arial" w:eastAsia="Times New Roman" w:hAnsi="Arial"/>
          <w:i/>
          <w:color w:val="000000" w:themeColor="text1"/>
          <w:sz w:val="22"/>
          <w:szCs w:val="22"/>
        </w:rPr>
        <w:t>23</w:t>
      </w:r>
      <w:r>
        <w:rPr>
          <w:rFonts w:ascii="Arial" w:eastAsia="Times New Roman" w:hAnsi="Arial"/>
          <w:color w:val="000000" w:themeColor="text1"/>
          <w:sz w:val="22"/>
          <w:szCs w:val="22"/>
        </w:rPr>
        <w:t xml:space="preserve"> (age) = </w:t>
      </w:r>
      <w:r>
        <w:rPr>
          <w:rFonts w:ascii="Arial" w:eastAsia="Times New Roman" w:hAnsi="Arial"/>
          <w:b/>
          <w:color w:val="ED7D31" w:themeColor="accent2"/>
          <w:sz w:val="22"/>
          <w:szCs w:val="22"/>
        </w:rPr>
        <w:t xml:space="preserve">197 </w:t>
      </w:r>
      <w:r w:rsidRPr="007A054F">
        <w:rPr>
          <w:rFonts w:ascii="Arial" w:eastAsia="Times New Roman" w:hAnsi="Arial"/>
          <w:color w:val="000000" w:themeColor="text1"/>
          <w:sz w:val="22"/>
          <w:szCs w:val="22"/>
        </w:rPr>
        <w:t>beats per minute (bpm)</w:t>
      </w:r>
      <w:r>
        <w:rPr>
          <w:rFonts w:ascii="Arial" w:eastAsia="Times New Roman" w:hAnsi="Arial"/>
          <w:b/>
          <w:color w:val="ED7D31" w:themeColor="accent2"/>
          <w:sz w:val="22"/>
          <w:szCs w:val="22"/>
        </w:rPr>
        <w:br/>
      </w:r>
      <w:r w:rsidRPr="004E6EA3">
        <w:rPr>
          <w:rFonts w:ascii="Arial" w:eastAsia="Times New Roman" w:hAnsi="Arial"/>
          <w:b/>
          <w:color w:val="ED7D31" w:themeColor="accent2"/>
          <w:sz w:val="22"/>
          <w:szCs w:val="22"/>
        </w:rPr>
        <w:t xml:space="preserve"> </w:t>
      </w:r>
      <w:r>
        <w:rPr>
          <w:rFonts w:ascii="Arial" w:eastAsia="Times New Roman" w:hAnsi="Arial"/>
          <w:color w:val="000000" w:themeColor="text1"/>
          <w:sz w:val="22"/>
          <w:szCs w:val="22"/>
        </w:rPr>
        <w:br/>
      </w:r>
      <w:r>
        <w:rPr>
          <w:rFonts w:ascii="Arial" w:eastAsia="Times New Roman" w:hAnsi="Arial"/>
          <w:color w:val="000000" w:themeColor="text1"/>
          <w:sz w:val="14"/>
          <w:szCs w:val="14"/>
        </w:rPr>
        <w:t xml:space="preserve">                              </w:t>
      </w:r>
      <w:r w:rsidR="0002162D">
        <w:rPr>
          <w:rFonts w:ascii="Arial" w:eastAsia="Times New Roman" w:hAnsi="Arial"/>
          <w:color w:val="000000" w:themeColor="text1"/>
          <w:sz w:val="14"/>
          <w:szCs w:val="14"/>
        </w:rPr>
        <w:t xml:space="preserve">                    </w:t>
      </w:r>
      <w:r>
        <w:rPr>
          <w:rFonts w:ascii="Arial" w:eastAsia="Times New Roman" w:hAnsi="Arial"/>
          <w:color w:val="000000" w:themeColor="text1"/>
          <w:sz w:val="14"/>
          <w:szCs w:val="14"/>
        </w:rPr>
        <w:t xml:space="preserve">  </w:t>
      </w:r>
      <w:r w:rsidRPr="0002162D">
        <w:rPr>
          <w:rFonts w:ascii="Arial" w:eastAsia="Times New Roman" w:hAnsi="Arial"/>
          <w:color w:val="000000" w:themeColor="text1"/>
          <w:sz w:val="20"/>
          <w:szCs w:val="20"/>
        </w:rPr>
        <w:t>Write your MHR in the box below</w:t>
      </w:r>
      <w:r w:rsidRPr="004E6EA3">
        <w:rPr>
          <w:rFonts w:ascii="Arial" w:eastAsia="Times New Roman" w:hAnsi="Arial"/>
          <w:color w:val="000000" w:themeColor="text1"/>
          <w:sz w:val="16"/>
          <w:szCs w:val="16"/>
        </w:rPr>
        <w:t>!</w:t>
      </w:r>
    </w:p>
    <w:tbl>
      <w:tblPr>
        <w:tblStyle w:val="TableGrid"/>
        <w:tblW w:w="0" w:type="auto"/>
        <w:tblLook w:val="04A0" w:firstRow="1" w:lastRow="0" w:firstColumn="1" w:lastColumn="0" w:noHBand="0" w:noVBand="1"/>
      </w:tblPr>
      <w:tblGrid>
        <w:gridCol w:w="1413"/>
        <w:gridCol w:w="3402"/>
      </w:tblGrid>
      <w:tr w:rsidR="00C6770B" w:rsidTr="003C7CB3">
        <w:tc>
          <w:tcPr>
            <w:tcW w:w="1413" w:type="dxa"/>
          </w:tcPr>
          <w:p w:rsidR="00C6770B" w:rsidRDefault="00C6770B" w:rsidP="003C7CB3">
            <w:pPr>
              <w:pStyle w:val="NormalWeb"/>
              <w:spacing w:before="90" w:beforeAutospacing="0" w:after="90" w:afterAutospacing="0"/>
              <w:rPr>
                <w:rFonts w:ascii="Arial" w:eastAsia="Times New Roman" w:hAnsi="Arial"/>
                <w:color w:val="000000" w:themeColor="text1"/>
                <w:sz w:val="22"/>
                <w:szCs w:val="22"/>
              </w:rPr>
            </w:pPr>
            <w:r w:rsidRPr="00A8275C">
              <w:rPr>
                <w:rFonts w:ascii="Arial" w:eastAsia="Times New Roman" w:hAnsi="Arial"/>
                <w:color w:val="ED7D31" w:themeColor="accent2"/>
                <w:sz w:val="22"/>
                <w:szCs w:val="22"/>
              </w:rPr>
              <w:t>MY MHR =</w:t>
            </w:r>
          </w:p>
        </w:tc>
        <w:tc>
          <w:tcPr>
            <w:tcW w:w="3402" w:type="dxa"/>
          </w:tcPr>
          <w:p w:rsidR="00C6770B" w:rsidRDefault="00C6770B" w:rsidP="003C7CB3">
            <w:pPr>
              <w:pStyle w:val="NormalWeb"/>
              <w:spacing w:before="90" w:beforeAutospacing="0" w:after="90" w:afterAutospacing="0"/>
              <w:rPr>
                <w:rFonts w:ascii="Arial" w:eastAsia="Times New Roman" w:hAnsi="Arial"/>
                <w:color w:val="000000" w:themeColor="text1"/>
                <w:sz w:val="22"/>
                <w:szCs w:val="22"/>
              </w:rPr>
            </w:pPr>
            <w:r>
              <w:rPr>
                <w:rFonts w:ascii="Arial" w:eastAsia="Times New Roman" w:hAnsi="Arial"/>
                <w:color w:val="000000" w:themeColor="text1"/>
                <w:sz w:val="22"/>
                <w:szCs w:val="22"/>
              </w:rPr>
              <w:t>220 - ______ = _______ bpm</w:t>
            </w:r>
          </w:p>
        </w:tc>
      </w:tr>
    </w:tbl>
    <w:p w:rsidR="00C6770B" w:rsidRPr="001B3751" w:rsidRDefault="00C6770B" w:rsidP="00C6770B">
      <w:pPr>
        <w:pStyle w:val="NormalWeb"/>
        <w:shd w:val="clear" w:color="auto" w:fill="FFFFFF"/>
        <w:spacing w:before="90" w:beforeAutospacing="0" w:after="90" w:afterAutospacing="0"/>
        <w:rPr>
          <w:rFonts w:ascii="Arial" w:eastAsia="Times New Roman" w:hAnsi="Arial"/>
          <w:color w:val="000000" w:themeColor="text1"/>
          <w:sz w:val="22"/>
          <w:szCs w:val="22"/>
        </w:rPr>
      </w:pPr>
      <w:r>
        <w:rPr>
          <w:rFonts w:ascii="Arial" w:eastAsia="Times New Roman" w:hAnsi="Arial"/>
          <w:color w:val="000000" w:themeColor="text1"/>
          <w:sz w:val="22"/>
          <w:szCs w:val="22"/>
        </w:rPr>
        <w:br/>
        <w:t xml:space="preserve">Monitor Heart Rate during training by simply holding on to the metallic plates found on the treadmills, </w:t>
      </w:r>
      <w:proofErr w:type="spellStart"/>
      <w:r>
        <w:rPr>
          <w:rFonts w:ascii="Arial" w:eastAsia="Times New Roman" w:hAnsi="Arial"/>
          <w:color w:val="000000" w:themeColor="text1"/>
          <w:sz w:val="22"/>
          <w:szCs w:val="22"/>
        </w:rPr>
        <w:t>crosstrainers</w:t>
      </w:r>
      <w:proofErr w:type="spellEnd"/>
      <w:r>
        <w:rPr>
          <w:rFonts w:ascii="Arial" w:eastAsia="Times New Roman" w:hAnsi="Arial"/>
          <w:color w:val="000000" w:themeColor="text1"/>
          <w:sz w:val="22"/>
          <w:szCs w:val="22"/>
        </w:rPr>
        <w:t xml:space="preserve"> and stationary bikes in the gym. </w:t>
      </w:r>
      <w:r>
        <w:rPr>
          <w:rFonts w:ascii="Arial" w:eastAsia="Times New Roman" w:hAnsi="Arial"/>
          <w:color w:val="000000" w:themeColor="text1"/>
          <w:sz w:val="22"/>
          <w:szCs w:val="22"/>
        </w:rPr>
        <w:br/>
        <w:t>Alternatively, you can use Heart rate monitoring equipment.</w:t>
      </w:r>
    </w:p>
    <w:p w:rsidR="00DF0A94" w:rsidRDefault="005B24ED">
      <w:pPr>
        <w:spacing w:line="20" w:lineRule="exact"/>
        <w:rPr>
          <w:sz w:val="24"/>
          <w:szCs w:val="24"/>
        </w:rPr>
      </w:pPr>
      <w:r>
        <w:rPr>
          <w:sz w:val="24"/>
          <w:szCs w:val="24"/>
        </w:rPr>
        <w:br w:type="column"/>
      </w:r>
    </w:p>
    <w:p w:rsidR="00DF0A94" w:rsidRDefault="00E1624B">
      <w:pPr>
        <w:spacing w:line="200" w:lineRule="exact"/>
        <w:rPr>
          <w:sz w:val="24"/>
          <w:szCs w:val="24"/>
        </w:rPr>
      </w:pPr>
      <w:r>
        <w:rPr>
          <w:noProof/>
          <w:sz w:val="24"/>
          <w:szCs w:val="24"/>
        </w:rPr>
        <w:drawing>
          <wp:anchor distT="0" distB="0" distL="114300" distR="114300" simplePos="0" relativeHeight="251136512" behindDoc="1" locked="0" layoutInCell="0" allowOverlap="1" wp14:anchorId="5382E2E1" wp14:editId="5F46BBE9">
            <wp:simplePos x="0" y="0"/>
            <wp:positionH relativeFrom="margin">
              <wp:align>right</wp:align>
            </wp:positionH>
            <wp:positionV relativeFrom="paragraph">
              <wp:posOffset>-260985</wp:posOffset>
            </wp:positionV>
            <wp:extent cx="1806575" cy="1610995"/>
            <wp:effectExtent l="0" t="0" r="3175" b="825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blip>
                    <a:srcRect/>
                    <a:stretch>
                      <a:fillRect/>
                    </a:stretch>
                  </pic:blipFill>
                  <pic:spPr bwMode="auto">
                    <a:xfrm>
                      <a:off x="0" y="0"/>
                      <a:ext cx="1806575" cy="1610995"/>
                    </a:xfrm>
                    <a:prstGeom prst="rect">
                      <a:avLst/>
                    </a:prstGeom>
                    <a:noFill/>
                  </pic:spPr>
                </pic:pic>
              </a:graphicData>
            </a:graphic>
          </wp:anchor>
        </w:drawing>
      </w: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DF0A94" w:rsidRDefault="00DF0A94">
      <w:pPr>
        <w:spacing w:line="200" w:lineRule="exact"/>
        <w:rPr>
          <w:sz w:val="24"/>
          <w:szCs w:val="24"/>
        </w:rPr>
      </w:pPr>
    </w:p>
    <w:p w:rsidR="00E1624B" w:rsidRDefault="00E1624B" w:rsidP="00E1624B">
      <w:pPr>
        <w:rPr>
          <w:sz w:val="24"/>
          <w:szCs w:val="24"/>
        </w:rPr>
      </w:pPr>
    </w:p>
    <w:p w:rsidR="00E1624B" w:rsidRDefault="00E1624B" w:rsidP="00E1624B">
      <w:pPr>
        <w:rPr>
          <w:sz w:val="24"/>
          <w:szCs w:val="24"/>
        </w:rPr>
      </w:pPr>
    </w:p>
    <w:p w:rsidR="00DF0A94" w:rsidRPr="00E1624B" w:rsidRDefault="00E1624B" w:rsidP="00E1624B">
      <w:pPr>
        <w:ind w:left="1440"/>
        <w:rPr>
          <w:rFonts w:ascii="Tahoma" w:eastAsia="Arial" w:hAnsi="Tahoma" w:cs="Tahoma"/>
          <w:bCs/>
          <w:color w:val="EB5B27"/>
          <w:sz w:val="40"/>
          <w:szCs w:val="40"/>
        </w:rPr>
      </w:pPr>
      <w:r>
        <w:rPr>
          <w:rFonts w:ascii="Tahoma" w:eastAsia="Arial" w:hAnsi="Tahoma" w:cs="Tahoma"/>
          <w:bCs/>
          <w:color w:val="EB5B27"/>
          <w:sz w:val="40"/>
          <w:szCs w:val="40"/>
        </w:rPr>
        <w:t xml:space="preserve">   </w:t>
      </w:r>
      <w:r>
        <w:rPr>
          <w:rFonts w:ascii="Tahoma" w:eastAsia="Arial" w:hAnsi="Tahoma" w:cs="Tahoma"/>
          <w:bCs/>
          <w:color w:val="EB5B27"/>
          <w:sz w:val="40"/>
          <w:szCs w:val="40"/>
        </w:rPr>
        <w:br/>
        <w:t xml:space="preserve"> </w:t>
      </w:r>
      <w:r w:rsidR="00C6770B" w:rsidRPr="00E1624B">
        <w:rPr>
          <w:rFonts w:ascii="Tahoma" w:eastAsia="Arial" w:hAnsi="Tahoma" w:cs="Tahoma"/>
          <w:bCs/>
          <w:color w:val="EB5B27"/>
          <w:sz w:val="40"/>
          <w:szCs w:val="40"/>
        </w:rPr>
        <w:t>Personal Training</w:t>
      </w:r>
      <w:r w:rsidR="00C6770B" w:rsidRPr="00E1624B">
        <w:rPr>
          <w:rFonts w:ascii="Tahoma" w:eastAsia="Arial" w:hAnsi="Tahoma" w:cs="Tahoma"/>
          <w:bCs/>
          <w:color w:val="EB5B27"/>
          <w:sz w:val="40"/>
          <w:szCs w:val="40"/>
        </w:rPr>
        <w:br/>
      </w:r>
      <w:r>
        <w:rPr>
          <w:rFonts w:ascii="Tahoma" w:eastAsia="Arial" w:hAnsi="Tahoma" w:cs="Tahoma"/>
          <w:bCs/>
          <w:color w:val="EB5B27"/>
          <w:sz w:val="40"/>
          <w:szCs w:val="40"/>
        </w:rPr>
        <w:t xml:space="preserve">     </w:t>
      </w:r>
      <w:r w:rsidR="005B24ED" w:rsidRPr="00E1624B">
        <w:rPr>
          <w:rFonts w:ascii="Tahoma" w:eastAsia="Arial" w:hAnsi="Tahoma" w:cs="Tahoma"/>
          <w:bCs/>
          <w:color w:val="EB5B27"/>
          <w:sz w:val="40"/>
          <w:szCs w:val="40"/>
        </w:rPr>
        <w:t>with Chris Stone</w:t>
      </w:r>
    </w:p>
    <w:p w:rsidR="00C6770B" w:rsidRDefault="00C6770B">
      <w:pPr>
        <w:spacing w:line="366" w:lineRule="auto"/>
        <w:ind w:left="2460" w:hanging="43"/>
        <w:rPr>
          <w:rFonts w:ascii="Arial" w:eastAsia="Arial" w:hAnsi="Arial" w:cs="Arial"/>
          <w:b/>
          <w:bCs/>
          <w:color w:val="EB5B27"/>
          <w:sz w:val="32"/>
          <w:szCs w:val="32"/>
        </w:rPr>
      </w:pPr>
    </w:p>
    <w:p w:rsidR="00C6770B" w:rsidRDefault="00C6770B" w:rsidP="006534E3">
      <w:pPr>
        <w:spacing w:line="366" w:lineRule="auto"/>
        <w:rPr>
          <w:rFonts w:ascii="Arial" w:eastAsia="Arial" w:hAnsi="Arial" w:cs="Arial"/>
          <w:b/>
          <w:bCs/>
          <w:color w:val="EB5B27"/>
          <w:sz w:val="32"/>
          <w:szCs w:val="32"/>
        </w:rPr>
      </w:pPr>
    </w:p>
    <w:p w:rsidR="00C6770B" w:rsidRDefault="00C6770B" w:rsidP="00C6770B">
      <w:pPr>
        <w:rPr>
          <w:rFonts w:ascii="Arial" w:hAnsi="Arial"/>
          <w:color w:val="ED7D31" w:themeColor="accent2"/>
          <w:sz w:val="24"/>
          <w:szCs w:val="24"/>
          <w:u w:val="single"/>
        </w:rPr>
      </w:pPr>
      <w:r w:rsidRPr="00D17E7F">
        <w:rPr>
          <w:rFonts w:ascii="Arial" w:hAnsi="Arial"/>
          <w:color w:val="ED7D31" w:themeColor="accent2"/>
          <w:sz w:val="24"/>
          <w:szCs w:val="24"/>
        </w:rPr>
        <w:t xml:space="preserve">- </w:t>
      </w:r>
      <w:r w:rsidRPr="00125B2E">
        <w:rPr>
          <w:rFonts w:ascii="Arial" w:hAnsi="Arial"/>
          <w:color w:val="ED7D31" w:themeColor="accent2"/>
          <w:sz w:val="24"/>
          <w:szCs w:val="24"/>
          <w:u w:val="single"/>
        </w:rPr>
        <w:t>Heart Rate Training Zones</w:t>
      </w:r>
    </w:p>
    <w:p w:rsidR="00C6770B" w:rsidRPr="0076795F" w:rsidRDefault="00C6770B" w:rsidP="00C6770B">
      <w:pPr>
        <w:rPr>
          <w:rFonts w:ascii="Arial" w:hAnsi="Arial"/>
          <w:color w:val="ED7D31" w:themeColor="accent2"/>
        </w:rPr>
      </w:pPr>
      <w:r w:rsidRPr="0076795F">
        <w:rPr>
          <w:rFonts w:ascii="Arial" w:hAnsi="Arial"/>
          <w:color w:val="ED7D31" w:themeColor="accent2"/>
          <w:sz w:val="24"/>
          <w:szCs w:val="24"/>
        </w:rPr>
        <w:tab/>
      </w:r>
      <w:r w:rsidRPr="0076795F">
        <w:rPr>
          <w:rFonts w:ascii="Arial" w:hAnsi="Arial"/>
          <w:color w:val="ED7D31" w:themeColor="accent2"/>
          <w:sz w:val="24"/>
          <w:szCs w:val="24"/>
        </w:rPr>
        <w:tab/>
      </w:r>
    </w:p>
    <w:tbl>
      <w:tblPr>
        <w:tblStyle w:val="TableGrid"/>
        <w:tblW w:w="0" w:type="auto"/>
        <w:tblLook w:val="04A0" w:firstRow="1" w:lastRow="0" w:firstColumn="1" w:lastColumn="0" w:noHBand="0" w:noVBand="1"/>
      </w:tblPr>
      <w:tblGrid>
        <w:gridCol w:w="1690"/>
        <w:gridCol w:w="1690"/>
        <w:gridCol w:w="1690"/>
      </w:tblGrid>
      <w:tr w:rsidR="00C6770B" w:rsidTr="003C7CB3">
        <w:tc>
          <w:tcPr>
            <w:tcW w:w="1690" w:type="dxa"/>
          </w:tcPr>
          <w:p w:rsidR="00C6770B" w:rsidRPr="001E7272" w:rsidRDefault="00C6770B" w:rsidP="003C7CB3">
            <w:pPr>
              <w:jc w:val="center"/>
              <w:rPr>
                <w:rFonts w:ascii="Arial" w:hAnsi="Arial"/>
                <w:b/>
                <w:color w:val="000000" w:themeColor="text1"/>
                <w:sz w:val="22"/>
                <w:szCs w:val="22"/>
              </w:rPr>
            </w:pPr>
            <w:r w:rsidRPr="001E7272">
              <w:rPr>
                <w:rFonts w:ascii="Arial" w:hAnsi="Arial"/>
                <w:b/>
                <w:color w:val="000000" w:themeColor="text1"/>
                <w:sz w:val="22"/>
                <w:szCs w:val="22"/>
              </w:rPr>
              <w:t>Zone</w:t>
            </w:r>
          </w:p>
        </w:tc>
        <w:tc>
          <w:tcPr>
            <w:tcW w:w="1690" w:type="dxa"/>
          </w:tcPr>
          <w:p w:rsidR="00C6770B" w:rsidRPr="001E7272" w:rsidRDefault="00C6770B" w:rsidP="003C7CB3">
            <w:pPr>
              <w:jc w:val="center"/>
              <w:rPr>
                <w:rFonts w:ascii="Arial" w:hAnsi="Arial"/>
                <w:b/>
                <w:color w:val="000000" w:themeColor="text1"/>
                <w:sz w:val="22"/>
                <w:szCs w:val="22"/>
              </w:rPr>
            </w:pPr>
            <w:r w:rsidRPr="001E7272">
              <w:rPr>
                <w:rFonts w:ascii="Arial" w:hAnsi="Arial"/>
                <w:b/>
                <w:color w:val="000000" w:themeColor="text1"/>
                <w:sz w:val="22"/>
                <w:szCs w:val="22"/>
              </w:rPr>
              <w:t>System</w:t>
            </w:r>
          </w:p>
        </w:tc>
        <w:tc>
          <w:tcPr>
            <w:tcW w:w="1690" w:type="dxa"/>
          </w:tcPr>
          <w:p w:rsidR="00C6770B" w:rsidRPr="001E7272" w:rsidRDefault="00C6770B" w:rsidP="003C7CB3">
            <w:pPr>
              <w:jc w:val="center"/>
              <w:rPr>
                <w:rFonts w:ascii="Arial" w:hAnsi="Arial"/>
                <w:b/>
                <w:color w:val="000000" w:themeColor="text1"/>
                <w:sz w:val="22"/>
                <w:szCs w:val="22"/>
              </w:rPr>
            </w:pPr>
            <w:r w:rsidRPr="001E7272">
              <w:rPr>
                <w:rFonts w:ascii="Arial" w:hAnsi="Arial"/>
                <w:b/>
                <w:color w:val="000000" w:themeColor="text1"/>
                <w:sz w:val="22"/>
                <w:szCs w:val="22"/>
              </w:rPr>
              <w:t>% of MHR</w:t>
            </w:r>
          </w:p>
        </w:tc>
      </w:tr>
      <w:tr w:rsidR="00C6770B" w:rsidTr="003C7CB3">
        <w:tc>
          <w:tcPr>
            <w:tcW w:w="1690" w:type="dxa"/>
          </w:tcPr>
          <w:p w:rsidR="00C6770B" w:rsidRPr="001E7272" w:rsidRDefault="00C6770B" w:rsidP="003C7CB3">
            <w:pPr>
              <w:jc w:val="center"/>
              <w:rPr>
                <w:rFonts w:ascii="Arial" w:hAnsi="Arial"/>
                <w:color w:val="ED7D31" w:themeColor="accent2"/>
                <w:sz w:val="22"/>
                <w:szCs w:val="22"/>
              </w:rPr>
            </w:pPr>
            <w:r w:rsidRPr="001E7272">
              <w:rPr>
                <w:rFonts w:ascii="Arial" w:hAnsi="Arial"/>
                <w:color w:val="ED7D31" w:themeColor="accent2"/>
                <w:sz w:val="22"/>
                <w:szCs w:val="22"/>
              </w:rPr>
              <w:t>1</w:t>
            </w:r>
          </w:p>
        </w:tc>
        <w:tc>
          <w:tcPr>
            <w:tcW w:w="1690" w:type="dxa"/>
          </w:tcPr>
          <w:p w:rsidR="00C6770B" w:rsidRPr="001E7272" w:rsidRDefault="00C6770B" w:rsidP="003C7CB3">
            <w:pPr>
              <w:jc w:val="center"/>
              <w:rPr>
                <w:rFonts w:ascii="Arial" w:hAnsi="Arial"/>
                <w:color w:val="ED7D31" w:themeColor="accent2"/>
                <w:sz w:val="22"/>
                <w:szCs w:val="22"/>
              </w:rPr>
            </w:pPr>
            <w:r w:rsidRPr="001E7272">
              <w:rPr>
                <w:rFonts w:ascii="Arial" w:hAnsi="Arial"/>
                <w:color w:val="ED7D31" w:themeColor="accent2"/>
                <w:sz w:val="22"/>
                <w:szCs w:val="22"/>
              </w:rPr>
              <w:t>Recovery</w:t>
            </w:r>
          </w:p>
        </w:tc>
        <w:tc>
          <w:tcPr>
            <w:tcW w:w="1690" w:type="dxa"/>
          </w:tcPr>
          <w:p w:rsidR="00C6770B" w:rsidRPr="001E7272" w:rsidRDefault="00C6770B" w:rsidP="003C7CB3">
            <w:pPr>
              <w:jc w:val="center"/>
              <w:rPr>
                <w:rFonts w:ascii="Arial" w:hAnsi="Arial"/>
                <w:color w:val="ED7D31" w:themeColor="accent2"/>
                <w:sz w:val="22"/>
                <w:szCs w:val="22"/>
              </w:rPr>
            </w:pPr>
            <w:r w:rsidRPr="001E7272">
              <w:rPr>
                <w:rFonts w:ascii="Arial" w:hAnsi="Arial"/>
                <w:color w:val="ED7D31" w:themeColor="accent2"/>
                <w:sz w:val="22"/>
                <w:szCs w:val="22"/>
              </w:rPr>
              <w:t>50</w:t>
            </w:r>
            <w:r>
              <w:rPr>
                <w:rFonts w:ascii="Arial" w:hAnsi="Arial"/>
                <w:color w:val="ED7D31" w:themeColor="accent2"/>
                <w:sz w:val="22"/>
                <w:szCs w:val="22"/>
              </w:rPr>
              <w:t>-60</w:t>
            </w:r>
          </w:p>
        </w:tc>
      </w:tr>
      <w:tr w:rsidR="00C6770B" w:rsidTr="003C7CB3">
        <w:tc>
          <w:tcPr>
            <w:tcW w:w="1690" w:type="dxa"/>
          </w:tcPr>
          <w:p w:rsidR="00C6770B" w:rsidRPr="001E7272" w:rsidRDefault="00C6770B" w:rsidP="003C7CB3">
            <w:pPr>
              <w:jc w:val="center"/>
              <w:rPr>
                <w:rFonts w:ascii="Arial" w:hAnsi="Arial"/>
                <w:color w:val="ED7D31" w:themeColor="accent2"/>
                <w:sz w:val="22"/>
                <w:szCs w:val="22"/>
              </w:rPr>
            </w:pPr>
            <w:r w:rsidRPr="001E7272">
              <w:rPr>
                <w:rFonts w:ascii="Arial" w:hAnsi="Arial"/>
                <w:color w:val="ED7D31" w:themeColor="accent2"/>
                <w:sz w:val="22"/>
                <w:szCs w:val="22"/>
              </w:rPr>
              <w:t>2</w:t>
            </w:r>
          </w:p>
        </w:tc>
        <w:tc>
          <w:tcPr>
            <w:tcW w:w="1690" w:type="dxa"/>
          </w:tcPr>
          <w:p w:rsidR="00C6770B" w:rsidRPr="001E7272" w:rsidRDefault="00C6770B" w:rsidP="003C7CB3">
            <w:pPr>
              <w:jc w:val="center"/>
              <w:rPr>
                <w:rFonts w:ascii="Arial" w:hAnsi="Arial"/>
                <w:color w:val="ED7D31" w:themeColor="accent2"/>
                <w:sz w:val="22"/>
                <w:szCs w:val="22"/>
              </w:rPr>
            </w:pPr>
            <w:r w:rsidRPr="001E7272">
              <w:rPr>
                <w:rFonts w:ascii="Arial" w:hAnsi="Arial"/>
                <w:color w:val="ED7D31" w:themeColor="accent2"/>
                <w:sz w:val="22"/>
                <w:szCs w:val="22"/>
              </w:rPr>
              <w:t>Aerobic 1</w:t>
            </w:r>
          </w:p>
        </w:tc>
        <w:tc>
          <w:tcPr>
            <w:tcW w:w="1690" w:type="dxa"/>
          </w:tcPr>
          <w:p w:rsidR="00C6770B" w:rsidRPr="001E7272" w:rsidRDefault="00C6770B" w:rsidP="003C7CB3">
            <w:pPr>
              <w:jc w:val="center"/>
              <w:rPr>
                <w:rFonts w:ascii="Arial" w:hAnsi="Arial"/>
                <w:color w:val="ED7D31" w:themeColor="accent2"/>
                <w:sz w:val="22"/>
                <w:szCs w:val="22"/>
              </w:rPr>
            </w:pPr>
            <w:r w:rsidRPr="001E7272">
              <w:rPr>
                <w:rFonts w:ascii="Arial" w:hAnsi="Arial"/>
                <w:color w:val="ED7D31" w:themeColor="accent2"/>
                <w:sz w:val="22"/>
                <w:szCs w:val="22"/>
              </w:rPr>
              <w:t>60</w:t>
            </w:r>
            <w:r>
              <w:rPr>
                <w:rFonts w:ascii="Arial" w:hAnsi="Arial"/>
                <w:color w:val="ED7D31" w:themeColor="accent2"/>
                <w:sz w:val="22"/>
                <w:szCs w:val="22"/>
              </w:rPr>
              <w:t>-75</w:t>
            </w:r>
          </w:p>
        </w:tc>
      </w:tr>
      <w:tr w:rsidR="00C6770B" w:rsidTr="003C7CB3">
        <w:tc>
          <w:tcPr>
            <w:tcW w:w="1690" w:type="dxa"/>
          </w:tcPr>
          <w:p w:rsidR="00C6770B" w:rsidRPr="001E7272" w:rsidRDefault="00C6770B" w:rsidP="003C7CB3">
            <w:pPr>
              <w:jc w:val="center"/>
              <w:rPr>
                <w:rFonts w:ascii="Arial" w:hAnsi="Arial"/>
                <w:color w:val="ED7D31" w:themeColor="accent2"/>
                <w:sz w:val="22"/>
                <w:szCs w:val="22"/>
              </w:rPr>
            </w:pPr>
            <w:r w:rsidRPr="001E7272">
              <w:rPr>
                <w:rFonts w:ascii="Arial" w:hAnsi="Arial"/>
                <w:color w:val="ED7D31" w:themeColor="accent2"/>
                <w:sz w:val="22"/>
                <w:szCs w:val="22"/>
              </w:rPr>
              <w:t>3</w:t>
            </w:r>
          </w:p>
        </w:tc>
        <w:tc>
          <w:tcPr>
            <w:tcW w:w="1690" w:type="dxa"/>
          </w:tcPr>
          <w:p w:rsidR="00C6770B" w:rsidRPr="001E7272" w:rsidRDefault="00C6770B" w:rsidP="003C7CB3">
            <w:pPr>
              <w:jc w:val="center"/>
              <w:rPr>
                <w:rFonts w:ascii="Arial" w:hAnsi="Arial"/>
                <w:color w:val="ED7D31" w:themeColor="accent2"/>
                <w:sz w:val="22"/>
                <w:szCs w:val="22"/>
              </w:rPr>
            </w:pPr>
            <w:r w:rsidRPr="001E7272">
              <w:rPr>
                <w:rFonts w:ascii="Arial" w:hAnsi="Arial"/>
                <w:color w:val="ED7D31" w:themeColor="accent2"/>
                <w:sz w:val="22"/>
                <w:szCs w:val="22"/>
              </w:rPr>
              <w:t>Aerobic 2</w:t>
            </w:r>
          </w:p>
        </w:tc>
        <w:tc>
          <w:tcPr>
            <w:tcW w:w="1690" w:type="dxa"/>
          </w:tcPr>
          <w:p w:rsidR="00C6770B" w:rsidRPr="001E7272" w:rsidRDefault="00C6770B" w:rsidP="003C7CB3">
            <w:pPr>
              <w:jc w:val="center"/>
              <w:rPr>
                <w:rFonts w:ascii="Arial" w:hAnsi="Arial"/>
                <w:color w:val="ED7D31" w:themeColor="accent2"/>
                <w:sz w:val="22"/>
                <w:szCs w:val="22"/>
              </w:rPr>
            </w:pPr>
            <w:r>
              <w:rPr>
                <w:rFonts w:ascii="Arial" w:hAnsi="Arial"/>
                <w:color w:val="ED7D31" w:themeColor="accent2"/>
                <w:sz w:val="22"/>
                <w:szCs w:val="22"/>
              </w:rPr>
              <w:t>75-90</w:t>
            </w:r>
          </w:p>
        </w:tc>
      </w:tr>
      <w:tr w:rsidR="00C6770B" w:rsidTr="003C7CB3">
        <w:tc>
          <w:tcPr>
            <w:tcW w:w="1690" w:type="dxa"/>
          </w:tcPr>
          <w:p w:rsidR="00C6770B" w:rsidRPr="0076795F" w:rsidRDefault="00C6770B" w:rsidP="003C7CB3">
            <w:pPr>
              <w:jc w:val="center"/>
              <w:rPr>
                <w:rFonts w:ascii="Arial" w:hAnsi="Arial"/>
                <w:color w:val="000000" w:themeColor="text1"/>
                <w:sz w:val="22"/>
                <w:szCs w:val="22"/>
              </w:rPr>
            </w:pPr>
            <w:r>
              <w:rPr>
                <w:rFonts w:ascii="Arial" w:hAnsi="Arial"/>
                <w:color w:val="000000" w:themeColor="text1"/>
                <w:sz w:val="22"/>
                <w:szCs w:val="22"/>
              </w:rPr>
              <w:t>4</w:t>
            </w:r>
          </w:p>
        </w:tc>
        <w:tc>
          <w:tcPr>
            <w:tcW w:w="1690" w:type="dxa"/>
          </w:tcPr>
          <w:p w:rsidR="00C6770B" w:rsidRPr="0076795F" w:rsidRDefault="00C6770B" w:rsidP="003C7CB3">
            <w:pPr>
              <w:jc w:val="center"/>
              <w:rPr>
                <w:rFonts w:ascii="Arial" w:hAnsi="Arial"/>
                <w:color w:val="000000" w:themeColor="text1"/>
                <w:sz w:val="22"/>
                <w:szCs w:val="22"/>
              </w:rPr>
            </w:pPr>
            <w:r>
              <w:rPr>
                <w:rFonts w:ascii="Arial" w:hAnsi="Arial"/>
                <w:color w:val="000000" w:themeColor="text1"/>
                <w:sz w:val="22"/>
                <w:szCs w:val="22"/>
              </w:rPr>
              <w:t>Anaerobic 1</w:t>
            </w:r>
          </w:p>
        </w:tc>
        <w:tc>
          <w:tcPr>
            <w:tcW w:w="1690" w:type="dxa"/>
          </w:tcPr>
          <w:p w:rsidR="00C6770B" w:rsidRPr="0076795F" w:rsidRDefault="00C6770B" w:rsidP="003C7CB3">
            <w:pPr>
              <w:jc w:val="center"/>
              <w:rPr>
                <w:rFonts w:ascii="Arial" w:hAnsi="Arial"/>
                <w:color w:val="000000" w:themeColor="text1"/>
                <w:sz w:val="22"/>
                <w:szCs w:val="22"/>
              </w:rPr>
            </w:pPr>
            <w:r>
              <w:rPr>
                <w:rFonts w:ascii="Arial" w:hAnsi="Arial"/>
                <w:color w:val="000000" w:themeColor="text1"/>
                <w:sz w:val="22"/>
                <w:szCs w:val="22"/>
              </w:rPr>
              <w:t>90-95</w:t>
            </w:r>
          </w:p>
        </w:tc>
      </w:tr>
      <w:tr w:rsidR="00C6770B" w:rsidTr="003C7CB3">
        <w:tc>
          <w:tcPr>
            <w:tcW w:w="1690" w:type="dxa"/>
          </w:tcPr>
          <w:p w:rsidR="00C6770B" w:rsidRDefault="00C6770B" w:rsidP="003C7CB3">
            <w:pPr>
              <w:jc w:val="center"/>
              <w:rPr>
                <w:rFonts w:ascii="Arial" w:hAnsi="Arial"/>
                <w:color w:val="000000" w:themeColor="text1"/>
                <w:sz w:val="22"/>
                <w:szCs w:val="22"/>
              </w:rPr>
            </w:pPr>
            <w:r>
              <w:rPr>
                <w:rFonts w:ascii="Arial" w:hAnsi="Arial"/>
                <w:color w:val="000000" w:themeColor="text1"/>
                <w:sz w:val="22"/>
                <w:szCs w:val="22"/>
              </w:rPr>
              <w:t>5</w:t>
            </w:r>
          </w:p>
        </w:tc>
        <w:tc>
          <w:tcPr>
            <w:tcW w:w="1690" w:type="dxa"/>
          </w:tcPr>
          <w:p w:rsidR="00C6770B" w:rsidRPr="0076795F" w:rsidRDefault="00C6770B" w:rsidP="003C7CB3">
            <w:pPr>
              <w:jc w:val="center"/>
              <w:rPr>
                <w:rFonts w:ascii="Arial" w:hAnsi="Arial"/>
                <w:color w:val="000000" w:themeColor="text1"/>
                <w:sz w:val="22"/>
                <w:szCs w:val="22"/>
              </w:rPr>
            </w:pPr>
            <w:r>
              <w:rPr>
                <w:rFonts w:ascii="Arial" w:hAnsi="Arial"/>
                <w:color w:val="000000" w:themeColor="text1"/>
                <w:sz w:val="22"/>
                <w:szCs w:val="22"/>
              </w:rPr>
              <w:t>Anaerobic 2</w:t>
            </w:r>
          </w:p>
        </w:tc>
        <w:tc>
          <w:tcPr>
            <w:tcW w:w="1690" w:type="dxa"/>
          </w:tcPr>
          <w:p w:rsidR="00C6770B" w:rsidRPr="0076795F" w:rsidRDefault="00C6770B" w:rsidP="003C7CB3">
            <w:pPr>
              <w:jc w:val="center"/>
              <w:rPr>
                <w:rFonts w:ascii="Arial" w:hAnsi="Arial"/>
                <w:color w:val="000000" w:themeColor="text1"/>
                <w:sz w:val="22"/>
                <w:szCs w:val="22"/>
              </w:rPr>
            </w:pPr>
            <w:r>
              <w:rPr>
                <w:rFonts w:ascii="Arial" w:hAnsi="Arial"/>
                <w:color w:val="000000" w:themeColor="text1"/>
                <w:sz w:val="22"/>
                <w:szCs w:val="22"/>
              </w:rPr>
              <w:t>95-100</w:t>
            </w:r>
          </w:p>
        </w:tc>
      </w:tr>
    </w:tbl>
    <w:p w:rsidR="00C6770B" w:rsidRPr="00152DAB" w:rsidRDefault="00C6770B" w:rsidP="00C6770B">
      <w:pPr>
        <w:rPr>
          <w:rFonts w:ascii="Arial" w:eastAsia="Arial" w:hAnsi="Arial"/>
          <w:noProof/>
          <w:sz w:val="18"/>
          <w:szCs w:val="18"/>
        </w:rPr>
      </w:pPr>
      <w:r>
        <w:rPr>
          <w:rFonts w:ascii="Arial" w:eastAsia="Arial" w:hAnsi="Arial"/>
          <w:noProof/>
          <w:sz w:val="18"/>
          <w:szCs w:val="18"/>
        </w:rPr>
        <w:br/>
      </w:r>
      <w:r w:rsidRPr="00152DAB">
        <w:rPr>
          <w:rFonts w:ascii="Arial" w:eastAsia="Arial" w:hAnsi="Arial"/>
          <w:noProof/>
          <w:sz w:val="18"/>
          <w:szCs w:val="18"/>
        </w:rPr>
        <w:t>Aerobic = with oxygen       Anaerobic = without oxygen</w:t>
      </w:r>
    </w:p>
    <w:p w:rsidR="00C6770B" w:rsidRPr="001B3751" w:rsidRDefault="00C6770B" w:rsidP="00C6770B">
      <w:pPr>
        <w:rPr>
          <w:rFonts w:ascii="Arial" w:eastAsia="Arial" w:hAnsi="Arial"/>
          <w:noProof/>
          <w:color w:val="000000" w:themeColor="text1"/>
        </w:rPr>
      </w:pPr>
      <w:r w:rsidRPr="00122245">
        <w:rPr>
          <w:rFonts w:ascii="Arial" w:eastAsia="Arial" w:hAnsi="Arial"/>
          <w:noProof/>
          <w:color w:val="000000" w:themeColor="text1"/>
          <w:sz w:val="18"/>
          <w:szCs w:val="18"/>
        </w:rPr>
        <w:t xml:space="preserve">The zones highlight in </w:t>
      </w:r>
      <w:r w:rsidRPr="00122245">
        <w:rPr>
          <w:rFonts w:ascii="Arial" w:eastAsia="Arial" w:hAnsi="Arial"/>
          <w:noProof/>
          <w:color w:val="ED7D31" w:themeColor="accent2"/>
          <w:sz w:val="18"/>
          <w:szCs w:val="18"/>
        </w:rPr>
        <w:t xml:space="preserve">orange </w:t>
      </w:r>
      <w:r w:rsidRPr="00122245">
        <w:rPr>
          <w:rFonts w:ascii="Arial" w:eastAsia="Arial" w:hAnsi="Arial"/>
          <w:noProof/>
          <w:color w:val="000000" w:themeColor="text1"/>
          <w:sz w:val="18"/>
          <w:szCs w:val="18"/>
        </w:rPr>
        <w:t>are the zones to focus on.</w:t>
      </w:r>
      <w:r>
        <w:rPr>
          <w:rFonts w:ascii="Arial" w:eastAsia="Arial" w:hAnsi="Arial"/>
          <w:noProof/>
          <w:color w:val="000000" w:themeColor="text1"/>
        </w:rPr>
        <w:br/>
      </w:r>
      <w:r>
        <w:rPr>
          <w:rFonts w:ascii="Arial" w:eastAsia="Arial" w:hAnsi="Arial"/>
          <w:noProof/>
          <w:color w:val="000000" w:themeColor="text1"/>
        </w:rPr>
        <w:br/>
        <w:t xml:space="preserve">Training within </w:t>
      </w:r>
      <w:r w:rsidRPr="00BC69E0">
        <w:rPr>
          <w:rFonts w:ascii="Arial" w:eastAsia="Arial" w:hAnsi="Arial"/>
          <w:noProof/>
          <w:color w:val="ED7D31" w:themeColor="accent2"/>
        </w:rPr>
        <w:t>Zone 1</w:t>
      </w:r>
      <w:r>
        <w:rPr>
          <w:rFonts w:ascii="Arial" w:eastAsia="Arial" w:hAnsi="Arial"/>
          <w:noProof/>
          <w:color w:val="000000" w:themeColor="text1"/>
        </w:rPr>
        <w:t xml:space="preserve"> will aid recovery and can be used after an intense workout to promote blood flow to muscles which can help to reduce muscle soreness and fatigue.</w:t>
      </w:r>
      <w:r>
        <w:rPr>
          <w:rFonts w:ascii="Arial" w:eastAsia="Arial" w:hAnsi="Arial"/>
          <w:noProof/>
          <w:color w:val="000000" w:themeColor="text1"/>
        </w:rPr>
        <w:br/>
      </w:r>
      <w:r>
        <w:rPr>
          <w:rFonts w:ascii="Arial" w:eastAsia="Arial" w:hAnsi="Arial"/>
          <w:noProof/>
          <w:color w:val="000000" w:themeColor="text1"/>
        </w:rPr>
        <w:br/>
        <w:t xml:space="preserve">Training within </w:t>
      </w:r>
      <w:r w:rsidRPr="007E7EBB">
        <w:rPr>
          <w:rFonts w:ascii="Arial" w:eastAsia="Arial" w:hAnsi="Arial"/>
          <w:noProof/>
          <w:color w:val="ED7D31" w:themeColor="accent2"/>
        </w:rPr>
        <w:t>Zone 2</w:t>
      </w:r>
      <w:r>
        <w:rPr>
          <w:rFonts w:ascii="Arial" w:eastAsia="Arial" w:hAnsi="Arial"/>
          <w:noProof/>
          <w:color w:val="000000" w:themeColor="text1"/>
        </w:rPr>
        <w:t xml:space="preserve"> should be utilised initially to bring about improvements in aerobic fitness and VO2 max (maximal oxygen consumption).</w:t>
      </w:r>
      <w:r>
        <w:rPr>
          <w:rFonts w:ascii="Arial" w:eastAsia="Arial" w:hAnsi="Arial"/>
          <w:noProof/>
          <w:color w:val="000000" w:themeColor="text1"/>
        </w:rPr>
        <w:br/>
      </w:r>
      <w:r>
        <w:rPr>
          <w:rFonts w:ascii="Arial" w:eastAsia="Arial" w:hAnsi="Arial"/>
          <w:noProof/>
          <w:color w:val="000000" w:themeColor="text1"/>
        </w:rPr>
        <w:br/>
        <w:t xml:space="preserve">Training within </w:t>
      </w:r>
      <w:r w:rsidRPr="007E7EBB">
        <w:rPr>
          <w:rFonts w:ascii="Arial" w:eastAsia="Arial" w:hAnsi="Arial"/>
          <w:noProof/>
          <w:color w:val="ED7D31" w:themeColor="accent2"/>
        </w:rPr>
        <w:t xml:space="preserve">Zone 3 </w:t>
      </w:r>
      <w:r>
        <w:rPr>
          <w:rFonts w:ascii="Arial" w:eastAsia="Arial" w:hAnsi="Arial"/>
          <w:noProof/>
          <w:color w:val="000000" w:themeColor="text1"/>
        </w:rPr>
        <w:t>is known as tempo or aerobic threshold training which will work on your race pace whilst also improving overall endurance.</w:t>
      </w:r>
      <w:r>
        <w:rPr>
          <w:rFonts w:ascii="Arial" w:eastAsia="Arial" w:hAnsi="Arial"/>
          <w:noProof/>
          <w:color w:val="000000" w:themeColor="text1"/>
        </w:rPr>
        <w:br/>
      </w:r>
      <w:r>
        <w:rPr>
          <w:rFonts w:ascii="Arial" w:eastAsia="Arial" w:hAnsi="Arial"/>
          <w:noProof/>
          <w:color w:val="000000" w:themeColor="text1"/>
        </w:rPr>
        <w:br/>
      </w:r>
      <w:r w:rsidRPr="00152DAB">
        <w:rPr>
          <w:rFonts w:ascii="Arial" w:eastAsia="Arial" w:hAnsi="Arial"/>
          <w:noProof/>
          <w:color w:val="000000" w:themeColor="text1"/>
          <w:u w:val="single"/>
        </w:rPr>
        <w:t xml:space="preserve">Input your </w:t>
      </w:r>
      <w:r w:rsidRPr="00152DAB">
        <w:rPr>
          <w:rFonts w:ascii="Arial" w:eastAsia="Arial" w:hAnsi="Arial"/>
          <w:b/>
          <w:noProof/>
          <w:color w:val="000000" w:themeColor="text1"/>
          <w:u w:val="single"/>
        </w:rPr>
        <w:t>MHR</w:t>
      </w:r>
      <w:r w:rsidRPr="00152DAB">
        <w:rPr>
          <w:rFonts w:ascii="Arial" w:eastAsia="Arial" w:hAnsi="Arial"/>
          <w:noProof/>
          <w:color w:val="000000" w:themeColor="text1"/>
          <w:u w:val="single"/>
        </w:rPr>
        <w:t xml:space="preserve"> into the blank spaces and calculate your Heart Rate Training zones!</w:t>
      </w:r>
      <w:r>
        <w:rPr>
          <w:rFonts w:ascii="Arial" w:eastAsia="Arial" w:hAnsi="Arial"/>
          <w:noProof/>
          <w:color w:val="000000" w:themeColor="text1"/>
        </w:rPr>
        <w:br/>
      </w:r>
    </w:p>
    <w:tbl>
      <w:tblPr>
        <w:tblStyle w:val="TableGrid"/>
        <w:tblW w:w="5084" w:type="dxa"/>
        <w:tblLook w:val="04A0" w:firstRow="1" w:lastRow="0" w:firstColumn="1" w:lastColumn="0" w:noHBand="0" w:noVBand="1"/>
      </w:tblPr>
      <w:tblGrid>
        <w:gridCol w:w="719"/>
        <w:gridCol w:w="2820"/>
        <w:gridCol w:w="1545"/>
      </w:tblGrid>
      <w:tr w:rsidR="00C6770B" w:rsidTr="003C7CB3">
        <w:tc>
          <w:tcPr>
            <w:tcW w:w="719" w:type="dxa"/>
          </w:tcPr>
          <w:p w:rsidR="00C6770B" w:rsidRPr="00B6197E" w:rsidRDefault="00C6770B" w:rsidP="003C7CB3">
            <w:pPr>
              <w:jc w:val="center"/>
              <w:rPr>
                <w:rFonts w:ascii="Arial" w:eastAsia="Arial" w:hAnsi="Arial"/>
                <w:noProof/>
                <w:sz w:val="22"/>
                <w:szCs w:val="22"/>
              </w:rPr>
            </w:pPr>
            <w:r>
              <w:rPr>
                <w:rFonts w:ascii="Arial" w:eastAsia="Arial" w:hAnsi="Arial"/>
                <w:noProof/>
                <w:sz w:val="22"/>
                <w:szCs w:val="22"/>
              </w:rPr>
              <w:t>Zone</w:t>
            </w:r>
          </w:p>
        </w:tc>
        <w:tc>
          <w:tcPr>
            <w:tcW w:w="2820" w:type="dxa"/>
          </w:tcPr>
          <w:p w:rsidR="00C6770B" w:rsidRPr="00B6197E" w:rsidRDefault="00C6770B" w:rsidP="003C7CB3">
            <w:pPr>
              <w:jc w:val="center"/>
              <w:rPr>
                <w:rFonts w:ascii="Arial" w:eastAsia="Arial" w:hAnsi="Arial"/>
                <w:noProof/>
                <w:sz w:val="22"/>
                <w:szCs w:val="22"/>
              </w:rPr>
            </w:pPr>
            <w:r>
              <w:rPr>
                <w:rFonts w:ascii="Arial" w:eastAsia="Arial" w:hAnsi="Arial"/>
                <w:noProof/>
                <w:sz w:val="22"/>
                <w:szCs w:val="22"/>
              </w:rPr>
              <w:t>% MHR</w:t>
            </w:r>
          </w:p>
        </w:tc>
        <w:tc>
          <w:tcPr>
            <w:tcW w:w="1545" w:type="dxa"/>
          </w:tcPr>
          <w:p w:rsidR="00C6770B" w:rsidRPr="00B6197E" w:rsidRDefault="00C6770B" w:rsidP="003C7CB3">
            <w:pPr>
              <w:jc w:val="center"/>
              <w:rPr>
                <w:rFonts w:ascii="Arial" w:eastAsia="Arial" w:hAnsi="Arial"/>
                <w:noProof/>
                <w:sz w:val="22"/>
                <w:szCs w:val="22"/>
              </w:rPr>
            </w:pPr>
            <w:r>
              <w:rPr>
                <w:rFonts w:ascii="Arial" w:eastAsia="Arial" w:hAnsi="Arial"/>
                <w:noProof/>
                <w:sz w:val="22"/>
                <w:szCs w:val="22"/>
              </w:rPr>
              <w:t>Ranges (bpm)</w:t>
            </w:r>
          </w:p>
        </w:tc>
      </w:tr>
      <w:tr w:rsidR="00C6770B" w:rsidTr="003C7CB3">
        <w:tc>
          <w:tcPr>
            <w:tcW w:w="719" w:type="dxa"/>
          </w:tcPr>
          <w:p w:rsidR="00C6770B" w:rsidRDefault="00C6770B" w:rsidP="003C7CB3">
            <w:pPr>
              <w:jc w:val="center"/>
              <w:rPr>
                <w:rFonts w:ascii="Arial" w:eastAsia="Arial" w:hAnsi="Arial"/>
                <w:noProof/>
                <w:sz w:val="22"/>
                <w:szCs w:val="22"/>
              </w:rPr>
            </w:pPr>
            <w:r>
              <w:rPr>
                <w:rFonts w:ascii="Arial" w:eastAsia="Arial" w:hAnsi="Arial"/>
                <w:noProof/>
                <w:sz w:val="22"/>
                <w:szCs w:val="22"/>
              </w:rPr>
              <w:t>1</w:t>
            </w:r>
          </w:p>
        </w:tc>
        <w:tc>
          <w:tcPr>
            <w:tcW w:w="2820" w:type="dxa"/>
          </w:tcPr>
          <w:p w:rsidR="00C6770B" w:rsidRDefault="00C6770B" w:rsidP="003C7CB3">
            <w:pPr>
              <w:spacing w:line="360" w:lineRule="auto"/>
              <w:jc w:val="center"/>
              <w:rPr>
                <w:rFonts w:ascii="Arial" w:eastAsia="Arial" w:hAnsi="Arial"/>
                <w:noProof/>
                <w:sz w:val="22"/>
                <w:szCs w:val="22"/>
              </w:rPr>
            </w:pPr>
            <w:r>
              <w:rPr>
                <w:rFonts w:ascii="Arial" w:eastAsia="Arial" w:hAnsi="Arial"/>
                <w:noProof/>
                <w:sz w:val="22"/>
                <w:szCs w:val="22"/>
              </w:rPr>
              <w:t>____ x 0.5 and ____ x 0.6</w:t>
            </w:r>
          </w:p>
        </w:tc>
        <w:tc>
          <w:tcPr>
            <w:tcW w:w="1545" w:type="dxa"/>
          </w:tcPr>
          <w:p w:rsidR="00C6770B" w:rsidRDefault="00C6770B" w:rsidP="003C7CB3">
            <w:pPr>
              <w:jc w:val="center"/>
              <w:rPr>
                <w:rFonts w:ascii="Arial" w:eastAsia="Arial" w:hAnsi="Arial"/>
                <w:noProof/>
                <w:sz w:val="22"/>
                <w:szCs w:val="22"/>
              </w:rPr>
            </w:pPr>
          </w:p>
        </w:tc>
      </w:tr>
      <w:tr w:rsidR="00C6770B" w:rsidTr="003C7CB3">
        <w:tc>
          <w:tcPr>
            <w:tcW w:w="719" w:type="dxa"/>
          </w:tcPr>
          <w:p w:rsidR="00C6770B" w:rsidRPr="00B6197E" w:rsidRDefault="00C6770B" w:rsidP="003C7CB3">
            <w:pPr>
              <w:jc w:val="center"/>
              <w:rPr>
                <w:rFonts w:ascii="Arial" w:eastAsia="Arial" w:hAnsi="Arial"/>
                <w:noProof/>
                <w:sz w:val="22"/>
                <w:szCs w:val="22"/>
              </w:rPr>
            </w:pPr>
            <w:r>
              <w:rPr>
                <w:rFonts w:ascii="Arial" w:eastAsia="Arial" w:hAnsi="Arial"/>
                <w:noProof/>
                <w:sz w:val="22"/>
                <w:szCs w:val="22"/>
              </w:rPr>
              <w:t>2</w:t>
            </w:r>
          </w:p>
        </w:tc>
        <w:tc>
          <w:tcPr>
            <w:tcW w:w="2820" w:type="dxa"/>
          </w:tcPr>
          <w:p w:rsidR="00C6770B" w:rsidRPr="00B6197E" w:rsidRDefault="00C6770B" w:rsidP="003C7CB3">
            <w:pPr>
              <w:spacing w:line="360" w:lineRule="auto"/>
              <w:jc w:val="center"/>
              <w:rPr>
                <w:rFonts w:ascii="Arial" w:eastAsia="Arial" w:hAnsi="Arial"/>
                <w:noProof/>
                <w:sz w:val="22"/>
                <w:szCs w:val="22"/>
              </w:rPr>
            </w:pPr>
            <w:r>
              <w:rPr>
                <w:rFonts w:ascii="Arial" w:eastAsia="Arial" w:hAnsi="Arial"/>
                <w:noProof/>
                <w:sz w:val="22"/>
                <w:szCs w:val="22"/>
              </w:rPr>
              <w:t>___ x 0.6 and ____ x 0.75</w:t>
            </w:r>
          </w:p>
        </w:tc>
        <w:tc>
          <w:tcPr>
            <w:tcW w:w="1545" w:type="dxa"/>
          </w:tcPr>
          <w:p w:rsidR="00C6770B" w:rsidRPr="00B6197E" w:rsidRDefault="00C6770B" w:rsidP="003C7CB3">
            <w:pPr>
              <w:jc w:val="center"/>
              <w:rPr>
                <w:rFonts w:ascii="Arial" w:eastAsia="Arial" w:hAnsi="Arial"/>
                <w:noProof/>
                <w:sz w:val="22"/>
                <w:szCs w:val="22"/>
              </w:rPr>
            </w:pPr>
          </w:p>
        </w:tc>
      </w:tr>
      <w:tr w:rsidR="00C6770B" w:rsidTr="003C7CB3">
        <w:tc>
          <w:tcPr>
            <w:tcW w:w="719" w:type="dxa"/>
          </w:tcPr>
          <w:p w:rsidR="00C6770B" w:rsidRPr="00B6197E" w:rsidRDefault="00C6770B" w:rsidP="003C7CB3">
            <w:pPr>
              <w:jc w:val="center"/>
              <w:rPr>
                <w:rFonts w:ascii="Arial" w:eastAsia="Arial" w:hAnsi="Arial"/>
                <w:noProof/>
                <w:sz w:val="22"/>
                <w:szCs w:val="22"/>
              </w:rPr>
            </w:pPr>
            <w:r>
              <w:rPr>
                <w:rFonts w:ascii="Arial" w:eastAsia="Arial" w:hAnsi="Arial"/>
                <w:noProof/>
                <w:sz w:val="22"/>
                <w:szCs w:val="22"/>
              </w:rPr>
              <w:t>3</w:t>
            </w:r>
          </w:p>
        </w:tc>
        <w:tc>
          <w:tcPr>
            <w:tcW w:w="2820" w:type="dxa"/>
          </w:tcPr>
          <w:p w:rsidR="00C6770B" w:rsidRPr="00B6197E" w:rsidRDefault="00C6770B" w:rsidP="003C7CB3">
            <w:pPr>
              <w:spacing w:line="360" w:lineRule="auto"/>
              <w:jc w:val="center"/>
              <w:rPr>
                <w:rFonts w:ascii="Arial" w:eastAsia="Arial" w:hAnsi="Arial"/>
                <w:noProof/>
                <w:sz w:val="22"/>
                <w:szCs w:val="22"/>
              </w:rPr>
            </w:pPr>
            <w:r>
              <w:rPr>
                <w:rFonts w:ascii="Arial" w:eastAsia="Arial" w:hAnsi="Arial"/>
                <w:noProof/>
                <w:sz w:val="22"/>
                <w:szCs w:val="22"/>
              </w:rPr>
              <w:t>___ x 0.75 and ____ x 0.9</w:t>
            </w:r>
          </w:p>
        </w:tc>
        <w:tc>
          <w:tcPr>
            <w:tcW w:w="1545" w:type="dxa"/>
          </w:tcPr>
          <w:p w:rsidR="00C6770B" w:rsidRPr="00B6197E" w:rsidRDefault="00C6770B" w:rsidP="003C7CB3">
            <w:pPr>
              <w:jc w:val="center"/>
              <w:rPr>
                <w:rFonts w:ascii="Arial" w:eastAsia="Arial" w:hAnsi="Arial"/>
                <w:noProof/>
                <w:sz w:val="22"/>
                <w:szCs w:val="22"/>
              </w:rPr>
            </w:pPr>
          </w:p>
        </w:tc>
      </w:tr>
    </w:tbl>
    <w:p w:rsidR="00C6770B" w:rsidRPr="00B6197E" w:rsidRDefault="00C6770B" w:rsidP="00C6770B">
      <w:pPr>
        <w:rPr>
          <w:rFonts w:ascii="Arial" w:eastAsia="Arial" w:hAnsi="Arial"/>
          <w:noProof/>
          <w:color w:val="000000" w:themeColor="text1"/>
        </w:rPr>
        <w:sectPr w:rsidR="00C6770B" w:rsidRPr="00B6197E" w:rsidSect="00011DDA">
          <w:headerReference w:type="even" r:id="rId10"/>
          <w:headerReference w:type="default" r:id="rId11"/>
          <w:footerReference w:type="even" r:id="rId12"/>
          <w:footerReference w:type="default" r:id="rId13"/>
          <w:headerReference w:type="first" r:id="rId14"/>
          <w:footerReference w:type="first" r:id="rId15"/>
          <w:pgSz w:w="11900" w:h="16838"/>
          <w:pgMar w:top="720" w:right="720" w:bottom="720" w:left="720" w:header="0" w:footer="0" w:gutter="0"/>
          <w:cols w:num="2" w:space="0" w:equalWidth="0">
            <w:col w:w="5080" w:space="260"/>
            <w:col w:w="5120"/>
          </w:cols>
          <w:docGrid w:linePitch="360"/>
        </w:sectPr>
      </w:pPr>
      <w:r>
        <w:rPr>
          <w:rFonts w:ascii="Arial" w:eastAsia="Arial" w:hAnsi="Arial"/>
          <w:noProof/>
          <w:sz w:val="18"/>
          <w:szCs w:val="18"/>
        </w:rPr>
        <w:br/>
        <w:t xml:space="preserve">Example: </w:t>
      </w:r>
      <w:r>
        <w:rPr>
          <w:rFonts w:ascii="Arial" w:eastAsia="Arial" w:hAnsi="Arial"/>
          <w:noProof/>
          <w:sz w:val="18"/>
          <w:szCs w:val="18"/>
        </w:rPr>
        <w:br/>
      </w:r>
      <w:r w:rsidRPr="00122245">
        <w:rPr>
          <w:rFonts w:ascii="Arial" w:eastAsia="Arial" w:hAnsi="Arial"/>
          <w:noProof/>
          <w:color w:val="ED7D31" w:themeColor="accent2"/>
          <w:sz w:val="18"/>
          <w:szCs w:val="18"/>
        </w:rPr>
        <w:t xml:space="preserve">Zone 1 </w:t>
      </w:r>
      <w:r>
        <w:rPr>
          <w:rFonts w:ascii="Arial" w:eastAsia="Arial" w:hAnsi="Arial"/>
          <w:noProof/>
          <w:sz w:val="18"/>
          <w:szCs w:val="18"/>
        </w:rPr>
        <w:t xml:space="preserve">- (197) x 0.5 and (197) x 0.6 = </w:t>
      </w:r>
      <w:r w:rsidRPr="00122245">
        <w:rPr>
          <w:rFonts w:ascii="Arial" w:eastAsia="Arial" w:hAnsi="Arial"/>
          <w:b/>
          <w:noProof/>
          <w:sz w:val="18"/>
          <w:szCs w:val="18"/>
        </w:rPr>
        <w:t>99 - 118 bpm</w:t>
      </w:r>
      <w:r>
        <w:rPr>
          <w:rFonts w:ascii="Arial" w:eastAsia="Arial" w:hAnsi="Arial"/>
          <w:noProof/>
          <w:sz w:val="18"/>
          <w:szCs w:val="18"/>
        </w:rPr>
        <w:br/>
      </w:r>
      <w:r w:rsidRPr="00122245">
        <w:rPr>
          <w:rFonts w:ascii="Arial" w:eastAsia="Arial" w:hAnsi="Arial"/>
          <w:noProof/>
          <w:color w:val="ED7D31" w:themeColor="accent2"/>
          <w:sz w:val="18"/>
          <w:szCs w:val="18"/>
        </w:rPr>
        <w:t xml:space="preserve">Zone 2 </w:t>
      </w:r>
      <w:r>
        <w:rPr>
          <w:rFonts w:ascii="Arial" w:eastAsia="Arial" w:hAnsi="Arial"/>
          <w:noProof/>
          <w:sz w:val="18"/>
          <w:szCs w:val="18"/>
        </w:rPr>
        <w:t xml:space="preserve">- (197) x 0.6 and (197) x 0.75 = </w:t>
      </w:r>
      <w:r w:rsidRPr="00122245">
        <w:rPr>
          <w:rFonts w:ascii="Arial" w:eastAsia="Arial" w:hAnsi="Arial"/>
          <w:b/>
          <w:noProof/>
          <w:sz w:val="18"/>
          <w:szCs w:val="18"/>
        </w:rPr>
        <w:t>118 – 148 bpm</w:t>
      </w:r>
      <w:r>
        <w:rPr>
          <w:rFonts w:ascii="Arial" w:eastAsia="Arial" w:hAnsi="Arial"/>
          <w:noProof/>
          <w:sz w:val="18"/>
          <w:szCs w:val="18"/>
        </w:rPr>
        <w:br/>
      </w:r>
      <w:r w:rsidRPr="00122245">
        <w:rPr>
          <w:rFonts w:ascii="Arial" w:eastAsia="Arial" w:hAnsi="Arial"/>
          <w:noProof/>
          <w:color w:val="ED7D31" w:themeColor="accent2"/>
          <w:sz w:val="18"/>
          <w:szCs w:val="18"/>
        </w:rPr>
        <w:t xml:space="preserve">Zone 3 </w:t>
      </w:r>
      <w:r>
        <w:rPr>
          <w:rFonts w:ascii="Arial" w:eastAsia="Arial" w:hAnsi="Arial"/>
          <w:noProof/>
          <w:sz w:val="18"/>
          <w:szCs w:val="18"/>
        </w:rPr>
        <w:t xml:space="preserve">– (197) x 0.75 and (197) x 0.9 = </w:t>
      </w:r>
      <w:r w:rsidRPr="00122245">
        <w:rPr>
          <w:rFonts w:ascii="Arial" w:eastAsia="Arial" w:hAnsi="Arial"/>
          <w:b/>
          <w:noProof/>
          <w:sz w:val="18"/>
          <w:szCs w:val="18"/>
        </w:rPr>
        <w:t>148 – 177 bpm</w:t>
      </w:r>
      <w:r w:rsidRPr="00FD7B6F">
        <w:rPr>
          <w:rFonts w:ascii="Arial" w:eastAsia="Arial" w:hAnsi="Arial"/>
          <w:noProof/>
          <w:sz w:val="24"/>
          <w:szCs w:val="24"/>
        </w:rPr>
        <w:br/>
      </w:r>
    </w:p>
    <w:p w:rsidR="00C6770B" w:rsidRPr="0086400E" w:rsidRDefault="008D3654" w:rsidP="0086400E">
      <w:pPr>
        <w:rPr>
          <w:sz w:val="20"/>
          <w:szCs w:val="20"/>
        </w:rPr>
        <w:sectPr w:rsidR="00C6770B" w:rsidRPr="0086400E">
          <w:pgSz w:w="11900" w:h="16838"/>
          <w:pgMar w:top="654" w:right="766" w:bottom="1440" w:left="720" w:header="0" w:footer="0" w:gutter="0"/>
          <w:cols w:num="2" w:space="720" w:equalWidth="0">
            <w:col w:w="5100" w:space="240"/>
            <w:col w:w="5080"/>
          </w:cols>
        </w:sectPr>
      </w:pPr>
      <w:r w:rsidRPr="008D3654">
        <w:rPr>
          <w:rFonts w:ascii="Arial" w:eastAsia="Arial" w:hAnsi="Arial" w:cs="Arial"/>
          <w:b/>
          <w:bCs/>
          <w:noProof/>
          <w:color w:val="EB5B27"/>
          <w:sz w:val="52"/>
          <w:szCs w:val="48"/>
        </w:rPr>
        <w:lastRenderedPageBreak/>
        <w:drawing>
          <wp:anchor distT="0" distB="0" distL="114300" distR="114300" simplePos="0" relativeHeight="251180544" behindDoc="1" locked="0" layoutInCell="0" allowOverlap="1" wp14:anchorId="3130F21C" wp14:editId="3DC4E9DF">
            <wp:simplePos x="0" y="0"/>
            <wp:positionH relativeFrom="page">
              <wp:align>left</wp:align>
            </wp:positionH>
            <wp:positionV relativeFrom="page">
              <wp:posOffset>-118745</wp:posOffset>
            </wp:positionV>
            <wp:extent cx="3036570" cy="236855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a:clrChange>
                        <a:clrFrom>
                          <a:srgbClr val="FFFFFF"/>
                        </a:clrFrom>
                        <a:clrTo>
                          <a:srgbClr val="FFFFFF">
                            <a:alpha val="0"/>
                          </a:srgbClr>
                        </a:clrTo>
                      </a:clrChange>
                      <a:extLst/>
                    </a:blip>
                    <a:srcRect/>
                    <a:stretch>
                      <a:fillRect/>
                    </a:stretch>
                  </pic:blipFill>
                  <pic:spPr bwMode="auto">
                    <a:xfrm>
                      <a:off x="0" y="0"/>
                      <a:ext cx="3036570" cy="2368550"/>
                    </a:xfrm>
                    <a:prstGeom prst="rect">
                      <a:avLst/>
                    </a:prstGeom>
                    <a:noFill/>
                  </pic:spPr>
                </pic:pic>
              </a:graphicData>
            </a:graphic>
          </wp:anchor>
        </w:drawing>
      </w:r>
      <w:r w:rsidR="004C0FE7" w:rsidRPr="008D3654">
        <w:rPr>
          <w:rFonts w:ascii="Arial" w:eastAsia="Arial" w:hAnsi="Arial"/>
          <w:noProof/>
          <w:color w:val="ED7D31" w:themeColor="accent2"/>
          <w:sz w:val="44"/>
          <w:szCs w:val="40"/>
        </w:rPr>
        <mc:AlternateContent>
          <mc:Choice Requires="wps">
            <w:drawing>
              <wp:anchor distT="45720" distB="45720" distL="114300" distR="114300" simplePos="0" relativeHeight="252193280" behindDoc="0" locked="0" layoutInCell="1" allowOverlap="1" wp14:anchorId="464CF7B6" wp14:editId="11C7E9F2">
                <wp:simplePos x="0" y="0"/>
                <wp:positionH relativeFrom="margin">
                  <wp:posOffset>4248150</wp:posOffset>
                </wp:positionH>
                <wp:positionV relativeFrom="paragraph">
                  <wp:posOffset>3810</wp:posOffset>
                </wp:positionV>
                <wp:extent cx="2486025" cy="1712595"/>
                <wp:effectExtent l="0" t="0" r="28575" b="20955"/>
                <wp:wrapSquare wrapText="bothSides"/>
                <wp:docPr id="194" name="Text Box 194"/>
                <wp:cNvGraphicFramePr/>
                <a:graphic xmlns:a="http://schemas.openxmlformats.org/drawingml/2006/main">
                  <a:graphicData uri="http://schemas.microsoft.com/office/word/2010/wordprocessingShape">
                    <wps:wsp>
                      <wps:cNvSpPr txBox="1"/>
                      <wps:spPr>
                        <a:xfrm>
                          <a:off x="0" y="0"/>
                          <a:ext cx="2486025" cy="1712595"/>
                        </a:xfrm>
                        <a:prstGeom prst="rect">
                          <a:avLst/>
                        </a:prstGeom>
                        <a:solidFill>
                          <a:prstClr val="white"/>
                        </a:solidFill>
                        <a:ln w="6350">
                          <a:solidFill>
                            <a:prstClr val="black"/>
                          </a:solidFill>
                        </a:ln>
                      </wps:spPr>
                      <wps:txbx>
                        <w:txbxContent>
                          <w:p w:rsidR="006534E3" w:rsidRDefault="006534E3" w:rsidP="006534E3">
                            <w:pPr>
                              <w:jc w:val="right"/>
                            </w:pPr>
                            <w:r w:rsidRPr="00A26D91">
                              <w:rPr>
                                <w:rFonts w:ascii="Arial" w:eastAsia="Arial" w:hAnsi="Arial"/>
                                <w:noProof/>
                                <w:color w:val="ED7D31" w:themeColor="accent2"/>
                                <w:sz w:val="26"/>
                                <w:szCs w:val="26"/>
                              </w:rPr>
                              <w:t>Anatomy Facts</w:t>
                            </w:r>
                            <w:r>
                              <w:rPr>
                                <w:rFonts w:ascii="Arial" w:eastAsia="Arial" w:hAnsi="Arial"/>
                                <w:noProof/>
                                <w:color w:val="ED7D31" w:themeColor="accent2"/>
                                <w:sz w:val="30"/>
                                <w:szCs w:val="30"/>
                              </w:rPr>
                              <w:br/>
                            </w:r>
                            <w:r w:rsidRPr="00A26D91">
                              <w:rPr>
                                <w:rFonts w:ascii="Arial" w:eastAsia="Times New Roman" w:hAnsi="Arial"/>
                                <w:color w:val="000000"/>
                                <w:bdr w:val="none" w:sz="0" w:space="0" w:color="auto" w:frame="1"/>
                              </w:rPr>
                              <w:t>DID YOU KNOW?</w:t>
                            </w:r>
                            <w:r>
                              <w:rPr>
                                <w:rFonts w:ascii="Arial" w:eastAsia="Times New Roman" w:hAnsi="Arial"/>
                                <w:color w:val="000000"/>
                                <w:bdr w:val="none" w:sz="0" w:space="0" w:color="auto" w:frame="1"/>
                              </w:rPr>
                              <w:br/>
                            </w:r>
                            <w:r>
                              <w:rPr>
                                <w:rFonts w:ascii="Arial" w:eastAsia="Times New Roman" w:hAnsi="Arial"/>
                                <w:color w:val="000000"/>
                                <w:bdr w:val="none" w:sz="0" w:space="0" w:color="auto" w:frame="1"/>
                              </w:rPr>
                              <w:br/>
                              <w:t>Your pelvis consists of pairs of 3 connected bones called the ilium, ischium and pubis.</w:t>
                            </w:r>
                            <w:r>
                              <w:rPr>
                                <w:rFonts w:ascii="Arial" w:eastAsia="Times New Roman" w:hAnsi="Arial"/>
                                <w:color w:val="000000"/>
                                <w:bdr w:val="none" w:sz="0" w:space="0" w:color="auto" w:frame="1"/>
                              </w:rPr>
                              <w:br/>
                            </w:r>
                            <w:r>
                              <w:rPr>
                                <w:rFonts w:ascii="Arial" w:eastAsia="Times New Roman" w:hAnsi="Arial"/>
                                <w:color w:val="000000"/>
                                <w:bdr w:val="none" w:sz="0" w:space="0" w:color="auto" w:frame="1"/>
                              </w:rPr>
                              <w:br/>
                              <w:t>45 muscles connect to the pelvis both from the upper and lower body!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64CF7B6" id="_x0000_t202" coordsize="21600,21600" o:spt="202" path="m,l,21600r21600,l21600,xe">
                <v:stroke joinstyle="miter"/>
                <v:path gradientshapeok="t" o:connecttype="rect"/>
              </v:shapetype>
              <v:shape id="Text Box 194" o:spid="_x0000_s1026" type="#_x0000_t202" style="position:absolute;margin-left:334.5pt;margin-top:.3pt;width:195.75pt;height:134.85pt;z-index:2521932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" strokeweight=".5pt">
                <v:textbox>
                  <w:txbxContent>
                    <w:p w:rsidR="006534E3" w:rsidRDefault="006534E3" w:rsidP="006534E3">
                      <w:pPr>
                        <w:jc w:val="right"/>
                      </w:pPr>
                      <w:r w:rsidRPr="00A26D91">
                        <w:rPr>
                          <w:rFonts w:ascii="Arial" w:eastAsia="Arial" w:hAnsi="Arial"/>
                          <w:noProof/>
                          <w:color w:val="ED7D31" w:themeColor="accent2"/>
                          <w:sz w:val="26"/>
                          <w:szCs w:val="26"/>
                        </w:rPr>
                        <w:t>Anatomy Facts</w:t>
                      </w:r>
                      <w:r>
                        <w:rPr>
                          <w:rFonts w:ascii="Arial" w:eastAsia="Arial" w:hAnsi="Arial"/>
                          <w:noProof/>
                          <w:color w:val="ED7D31" w:themeColor="accent2"/>
                          <w:sz w:val="30"/>
                          <w:szCs w:val="30"/>
                        </w:rPr>
                        <w:br/>
                      </w:r>
                      <w:r w:rsidRPr="00A26D91">
                        <w:rPr>
                          <w:rFonts w:ascii="Arial" w:eastAsia="Times New Roman" w:hAnsi="Arial"/>
                          <w:color w:val="000000"/>
                          <w:bdr w:val="none" w:sz="0" w:space="0" w:color="auto" w:frame="1"/>
                        </w:rPr>
                        <w:t>DID YOU KNOW?</w:t>
                      </w:r>
                      <w:r>
                        <w:rPr>
                          <w:rFonts w:ascii="Arial" w:eastAsia="Times New Roman" w:hAnsi="Arial"/>
                          <w:color w:val="000000"/>
                          <w:bdr w:val="none" w:sz="0" w:space="0" w:color="auto" w:frame="1"/>
                        </w:rPr>
                        <w:br/>
                      </w:r>
                      <w:r>
                        <w:rPr>
                          <w:rFonts w:ascii="Arial" w:eastAsia="Times New Roman" w:hAnsi="Arial"/>
                          <w:color w:val="000000"/>
                          <w:bdr w:val="none" w:sz="0" w:space="0" w:color="auto" w:frame="1"/>
                        </w:rPr>
                        <w:br/>
                        <w:t>Your pelvis consists of pairs of 3 connected bones called the ilium, ischium and pubis.</w:t>
                      </w:r>
                      <w:r>
                        <w:rPr>
                          <w:rFonts w:ascii="Arial" w:eastAsia="Times New Roman" w:hAnsi="Arial"/>
                          <w:color w:val="000000"/>
                          <w:bdr w:val="none" w:sz="0" w:space="0" w:color="auto" w:frame="1"/>
                        </w:rPr>
                        <w:br/>
                      </w:r>
                      <w:r>
                        <w:rPr>
                          <w:rFonts w:ascii="Arial" w:eastAsia="Times New Roman" w:hAnsi="Arial"/>
                          <w:color w:val="000000"/>
                          <w:bdr w:val="none" w:sz="0" w:space="0" w:color="auto" w:frame="1"/>
                        </w:rPr>
                        <w:br/>
                        <w:t>45 muscles connect to the pelvis both from the upper and lower body!</w:t>
                      </w:r>
                    </w:p>
                  </w:txbxContent>
                </v:textbox>
                <w10:wrap type="square" anchorx="margin"/>
              </v:shape>
            </w:pict>
          </mc:Fallback>
        </mc:AlternateContent>
      </w:r>
      <w:r w:rsidR="001A5B39" w:rsidRPr="008D3654">
        <w:rPr>
          <w:rFonts w:ascii="Arial" w:eastAsia="Arial" w:hAnsi="Arial"/>
          <w:noProof/>
          <w:color w:val="ED7D31" w:themeColor="accent2"/>
          <w:sz w:val="32"/>
          <w:szCs w:val="30"/>
        </w:rPr>
        <w:drawing>
          <wp:anchor distT="0" distB="0" distL="114300" distR="114300" simplePos="0" relativeHeight="252188160" behindDoc="1" locked="0" layoutInCell="1" allowOverlap="1" wp14:anchorId="3D66A0D0" wp14:editId="2534125F">
            <wp:simplePos x="0" y="0"/>
            <wp:positionH relativeFrom="page">
              <wp:align>center</wp:align>
            </wp:positionH>
            <wp:positionV relativeFrom="paragraph">
              <wp:posOffset>269875</wp:posOffset>
            </wp:positionV>
            <wp:extent cx="1859280" cy="1326515"/>
            <wp:effectExtent l="133350" t="76200" r="83820" b="140335"/>
            <wp:wrapTight wrapText="bothSides">
              <wp:wrapPolygon edited="0">
                <wp:start x="1107" y="-1241"/>
                <wp:lineTo x="-1549" y="-620"/>
                <wp:lineTo x="-1549" y="21093"/>
                <wp:lineTo x="885" y="23575"/>
                <wp:lineTo x="19918" y="23575"/>
                <wp:lineTo x="20139" y="22955"/>
                <wp:lineTo x="22352" y="19542"/>
                <wp:lineTo x="22352" y="4343"/>
                <wp:lineTo x="19918" y="-310"/>
                <wp:lineTo x="19697" y="-1241"/>
                <wp:lineTo x="1107" y="-1241"/>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elvis.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859280" cy="1326515"/>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00C6770B" w:rsidRPr="008D3654">
        <w:rPr>
          <w:rFonts w:ascii="Arial" w:eastAsia="Arial" w:hAnsi="Arial"/>
          <w:noProof/>
          <w:color w:val="ED7D31" w:themeColor="accent2"/>
          <w:sz w:val="56"/>
          <w:szCs w:val="40"/>
        </w:rPr>
        <w:t xml:space="preserve">Foam </w:t>
      </w:r>
      <w:r w:rsidR="00C6770B" w:rsidRPr="008D3654">
        <w:rPr>
          <w:rFonts w:ascii="Arial" w:eastAsia="Arial" w:hAnsi="Arial"/>
          <w:noProof/>
          <w:color w:val="ED7D31" w:themeColor="accent2"/>
          <w:sz w:val="56"/>
          <w:szCs w:val="40"/>
        </w:rPr>
        <w:br/>
        <w:t xml:space="preserve">    Rolling                                                 </w:t>
      </w:r>
      <w:r w:rsidR="00C6770B" w:rsidRPr="00BF207F">
        <w:rPr>
          <w:rFonts w:ascii="Arial" w:eastAsia="Arial" w:hAnsi="Arial"/>
          <w:noProof/>
          <w:color w:val="ED7D31" w:themeColor="accent2"/>
          <w:sz w:val="40"/>
          <w:szCs w:val="40"/>
        </w:rPr>
        <w:br/>
      </w:r>
      <w:r w:rsidR="00C6770B" w:rsidRPr="00BF207F">
        <w:rPr>
          <w:rFonts w:ascii="Arial" w:eastAsia="Arial" w:hAnsi="Arial"/>
          <w:noProof/>
          <w:color w:val="ED7D31" w:themeColor="accent2"/>
          <w:sz w:val="40"/>
          <w:szCs w:val="40"/>
        </w:rPr>
        <w:br/>
      </w:r>
      <w:r w:rsidR="00C6770B" w:rsidRPr="00BF207F">
        <w:rPr>
          <w:rFonts w:ascii="Arial" w:eastAsia="Arial" w:hAnsi="Arial"/>
          <w:noProof/>
          <w:color w:val="ED7D31" w:themeColor="accent2"/>
          <w:sz w:val="24"/>
        </w:rPr>
        <w:t xml:space="preserve"> </w:t>
      </w:r>
      <w:r w:rsidR="00C6770B" w:rsidRPr="00BF207F">
        <w:rPr>
          <w:rFonts w:ascii="Arial" w:eastAsia="Arial" w:hAnsi="Arial"/>
          <w:b/>
          <w:sz w:val="24"/>
        </w:rPr>
        <w:br/>
      </w:r>
      <w:r w:rsidR="00C6770B" w:rsidRPr="00BF207F">
        <w:rPr>
          <w:rFonts w:ascii="Arial" w:eastAsia="Arial" w:hAnsi="Arial"/>
          <w:b/>
          <w:sz w:val="24"/>
        </w:rPr>
        <w:br/>
      </w:r>
      <w:r w:rsidR="00C6770B" w:rsidRPr="00BF207F">
        <w:rPr>
          <w:rFonts w:ascii="Arial" w:eastAsia="Arial" w:hAnsi="Arial"/>
          <w:b/>
          <w:sz w:val="24"/>
        </w:rPr>
        <w:br/>
        <w:t xml:space="preserve">                                               </w:t>
      </w:r>
      <w:r w:rsidR="006534E3">
        <w:rPr>
          <w:rFonts w:ascii="Arial" w:eastAsia="Arial" w:hAnsi="Arial"/>
          <w:b/>
          <w:sz w:val="24"/>
        </w:rPr>
        <w:t xml:space="preserve">                              </w:t>
      </w:r>
    </w:p>
    <w:p w:rsidR="00C6770B" w:rsidRPr="006534E3" w:rsidRDefault="00E56BEF" w:rsidP="00C6770B">
      <w:pPr>
        <w:spacing w:before="240" w:after="240"/>
        <w:rPr>
          <w:rFonts w:ascii="Arial" w:eastAsia="Arial" w:hAnsi="Arial"/>
          <w:color w:val="ED7D31" w:themeColor="accent2"/>
          <w:sz w:val="26"/>
          <w:szCs w:val="26"/>
          <w:u w:val="single"/>
        </w:rPr>
      </w:pPr>
      <w:r>
        <w:rPr>
          <w:rFonts w:eastAsia="Times New Roman"/>
          <w:noProof/>
          <w:color w:val="1D2129"/>
          <w:sz w:val="21"/>
          <w:szCs w:val="21"/>
        </w:rPr>
        <w:drawing>
          <wp:anchor distT="0" distB="0" distL="114300" distR="114300" simplePos="0" relativeHeight="251341312" behindDoc="1" locked="0" layoutInCell="1" allowOverlap="1" wp14:anchorId="40041B16" wp14:editId="788FF906">
            <wp:simplePos x="0" y="0"/>
            <wp:positionH relativeFrom="column">
              <wp:posOffset>5071110</wp:posOffset>
            </wp:positionH>
            <wp:positionV relativeFrom="paragraph">
              <wp:posOffset>4537075</wp:posOffset>
            </wp:positionV>
            <wp:extent cx="1712595" cy="987425"/>
            <wp:effectExtent l="0" t="0" r="1905" b="3175"/>
            <wp:wrapTight wrapText="bothSides">
              <wp:wrapPolygon edited="0">
                <wp:start x="0" y="0"/>
                <wp:lineTo x="0" y="21253"/>
                <wp:lineTo x="21384" y="21253"/>
                <wp:lineTo x="2138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712595" cy="987425"/>
                    </a:xfrm>
                    <a:prstGeom prst="rect">
                      <a:avLst/>
                    </a:prstGeom>
                  </pic:spPr>
                </pic:pic>
              </a:graphicData>
            </a:graphic>
            <wp14:sizeRelH relativeFrom="margin">
              <wp14:pctWidth>0</wp14:pctWidth>
            </wp14:sizeRelH>
            <wp14:sizeRelV relativeFrom="margin">
              <wp14:pctHeight>0</wp14:pctHeight>
            </wp14:sizeRelV>
          </wp:anchor>
        </w:drawing>
      </w:r>
      <w:r>
        <w:rPr>
          <w:rFonts w:eastAsia="Times New Roman"/>
          <w:noProof/>
          <w:color w:val="1D2129"/>
          <w:sz w:val="21"/>
          <w:szCs w:val="21"/>
        </w:rPr>
        <w:drawing>
          <wp:anchor distT="0" distB="0" distL="114300" distR="114300" simplePos="0" relativeHeight="251385344" behindDoc="1" locked="0" layoutInCell="1" allowOverlap="1" wp14:anchorId="2889B6DC" wp14:editId="4638D40A">
            <wp:simplePos x="0" y="0"/>
            <wp:positionH relativeFrom="column">
              <wp:posOffset>3328670</wp:posOffset>
            </wp:positionH>
            <wp:positionV relativeFrom="paragraph">
              <wp:posOffset>4533900</wp:posOffset>
            </wp:positionV>
            <wp:extent cx="1751330" cy="987425"/>
            <wp:effectExtent l="0" t="0" r="1270" b="3175"/>
            <wp:wrapTight wrapText="bothSides">
              <wp:wrapPolygon edited="0">
                <wp:start x="0" y="0"/>
                <wp:lineTo x="0" y="21253"/>
                <wp:lineTo x="21381" y="21253"/>
                <wp:lineTo x="21381"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751330" cy="987425"/>
                    </a:xfrm>
                    <a:prstGeom prst="rect">
                      <a:avLst/>
                    </a:prstGeom>
                  </pic:spPr>
                </pic:pic>
              </a:graphicData>
            </a:graphic>
            <wp14:sizeRelH relativeFrom="margin">
              <wp14:pctWidth>0</wp14:pctWidth>
            </wp14:sizeRelH>
            <wp14:sizeRelV relativeFrom="margin">
              <wp14:pctHeight>0</wp14:pctHeight>
            </wp14:sizeRelV>
          </wp:anchor>
        </w:drawing>
      </w:r>
      <w:r>
        <w:rPr>
          <w:rFonts w:eastAsia="Times New Roman"/>
          <w:noProof/>
          <w:color w:val="1D2129"/>
          <w:sz w:val="21"/>
          <w:szCs w:val="21"/>
        </w:rPr>
        <w:drawing>
          <wp:anchor distT="0" distB="0" distL="114300" distR="114300" simplePos="0" relativeHeight="251441664" behindDoc="1" locked="0" layoutInCell="1" allowOverlap="1" wp14:anchorId="0D2B4D5E" wp14:editId="5143B86F">
            <wp:simplePos x="0" y="0"/>
            <wp:positionH relativeFrom="column">
              <wp:posOffset>1540510</wp:posOffset>
            </wp:positionH>
            <wp:positionV relativeFrom="paragraph">
              <wp:posOffset>4537075</wp:posOffset>
            </wp:positionV>
            <wp:extent cx="1779905" cy="987425"/>
            <wp:effectExtent l="0" t="0" r="0" b="3175"/>
            <wp:wrapTight wrapText="bothSides">
              <wp:wrapPolygon edited="0">
                <wp:start x="0" y="0"/>
                <wp:lineTo x="0" y="21253"/>
                <wp:lineTo x="21269" y="21253"/>
                <wp:lineTo x="21269"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779905" cy="987425"/>
                    </a:xfrm>
                    <a:prstGeom prst="rect">
                      <a:avLst/>
                    </a:prstGeom>
                  </pic:spPr>
                </pic:pic>
              </a:graphicData>
            </a:graphic>
            <wp14:sizeRelH relativeFrom="margin">
              <wp14:pctWidth>0</wp14:pctWidth>
            </wp14:sizeRelH>
            <wp14:sizeRelV relativeFrom="margin">
              <wp14:pctHeight>0</wp14:pctHeight>
            </wp14:sizeRelV>
          </wp:anchor>
        </w:drawing>
      </w:r>
      <w:r>
        <w:rPr>
          <w:rFonts w:eastAsia="Times New Roman"/>
          <w:noProof/>
          <w:color w:val="1D2129"/>
          <w:sz w:val="21"/>
          <w:szCs w:val="21"/>
        </w:rPr>
        <w:drawing>
          <wp:anchor distT="0" distB="0" distL="114300" distR="114300" simplePos="0" relativeHeight="251299328" behindDoc="1" locked="0" layoutInCell="1" allowOverlap="1" wp14:anchorId="2E075763" wp14:editId="6AB03B5E">
            <wp:simplePos x="0" y="0"/>
            <wp:positionH relativeFrom="column">
              <wp:posOffset>-83820</wp:posOffset>
            </wp:positionH>
            <wp:positionV relativeFrom="paragraph">
              <wp:posOffset>4530725</wp:posOffset>
            </wp:positionV>
            <wp:extent cx="1627505" cy="1000125"/>
            <wp:effectExtent l="0" t="0" r="0" b="9525"/>
            <wp:wrapTight wrapText="bothSides">
              <wp:wrapPolygon edited="0">
                <wp:start x="0" y="0"/>
                <wp:lineTo x="0" y="21394"/>
                <wp:lineTo x="21238" y="21394"/>
                <wp:lineTo x="2123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627505" cy="1000125"/>
                    </a:xfrm>
                    <a:prstGeom prst="rect">
                      <a:avLst/>
                    </a:prstGeom>
                  </pic:spPr>
                </pic:pic>
              </a:graphicData>
            </a:graphic>
            <wp14:sizeRelH relativeFrom="margin">
              <wp14:pctWidth>0</wp14:pctWidth>
            </wp14:sizeRelH>
            <wp14:sizeRelV relativeFrom="margin">
              <wp14:pctHeight>0</wp14:pctHeight>
            </wp14:sizeRelV>
          </wp:anchor>
        </w:drawing>
      </w:r>
      <w:r w:rsidR="00C6770B" w:rsidRPr="00BF207F">
        <w:rPr>
          <w:rFonts w:ascii="Arial" w:eastAsia="Arial" w:hAnsi="Arial"/>
          <w:color w:val="ED7D31" w:themeColor="accent2"/>
          <w:sz w:val="26"/>
          <w:szCs w:val="26"/>
          <w:u w:val="single"/>
        </w:rPr>
        <w:t>What is Myofascial Release?</w:t>
      </w:r>
      <w:r w:rsidR="00C6770B">
        <w:rPr>
          <w:rFonts w:ascii="Arial" w:eastAsia="Arial" w:hAnsi="Arial"/>
          <w:color w:val="ED7D31" w:themeColor="accent2"/>
          <w:sz w:val="26"/>
          <w:szCs w:val="26"/>
          <w:u w:val="single"/>
        </w:rPr>
        <w:t xml:space="preserve"> </w:t>
      </w:r>
      <w:r w:rsidR="00C6770B" w:rsidRPr="00BF207F">
        <w:rPr>
          <w:rFonts w:ascii="Arial" w:eastAsia="Arial" w:hAnsi="Arial"/>
          <w:color w:val="ED7D31" w:themeColor="accent2"/>
          <w:sz w:val="26"/>
          <w:szCs w:val="26"/>
          <w:u w:val="single"/>
        </w:rPr>
        <w:br/>
      </w:r>
      <w:r w:rsidR="00C6770B" w:rsidRPr="00BF207F">
        <w:rPr>
          <w:rFonts w:ascii="Arial" w:eastAsia="Arial" w:hAnsi="Arial"/>
        </w:rPr>
        <w:t>Fascia is a connective tissue found in the body which surrounds muscles, bones and organs. More specifically, “myofascial” relates to the connective tissue that can be found surrounding muscles. “Myofascial release” is a massage technique used to relieve tense and sore muscles which r</w:t>
      </w:r>
      <w:r w:rsidR="00C6770B">
        <w:rPr>
          <w:rFonts w:ascii="Arial" w:eastAsia="Arial" w:hAnsi="Arial"/>
        </w:rPr>
        <w:t>esult from having tight fascia.</w:t>
      </w:r>
      <w:r w:rsidR="00C6770B">
        <w:rPr>
          <w:rFonts w:ascii="Arial" w:eastAsia="Arial" w:hAnsi="Arial"/>
        </w:rPr>
        <w:br/>
      </w:r>
      <w:r w:rsidR="00C6770B">
        <w:rPr>
          <w:rFonts w:ascii="Arial" w:eastAsia="Arial" w:hAnsi="Arial"/>
        </w:rPr>
        <w:br/>
      </w:r>
      <w:r w:rsidR="00C6770B">
        <w:rPr>
          <w:rFonts w:ascii="Arial" w:eastAsia="Arial" w:hAnsi="Arial"/>
          <w:color w:val="ED7D31" w:themeColor="accent2"/>
          <w:sz w:val="26"/>
          <w:szCs w:val="26"/>
          <w:u w:val="single"/>
        </w:rPr>
        <w:t>Foam Rolling Benefits</w:t>
      </w:r>
      <w:r w:rsidR="00C6770B" w:rsidRPr="00BF207F">
        <w:rPr>
          <w:rFonts w:ascii="Arial" w:eastAsia="Arial" w:hAnsi="Arial"/>
          <w:color w:val="ED7D31" w:themeColor="accent2"/>
          <w:sz w:val="26"/>
          <w:szCs w:val="26"/>
          <w:u w:val="single"/>
        </w:rPr>
        <w:br/>
      </w:r>
      <w:r w:rsidR="00C6770B">
        <w:rPr>
          <w:rFonts w:ascii="Arial" w:eastAsia="Arial" w:hAnsi="Arial"/>
        </w:rPr>
        <w:t>- Improved flexibility / range of motion</w:t>
      </w:r>
      <w:r w:rsidR="00C6770B">
        <w:rPr>
          <w:rFonts w:ascii="Arial" w:eastAsia="Arial" w:hAnsi="Arial"/>
        </w:rPr>
        <w:tab/>
        <w:t>- Muscle soreness decrease</w:t>
      </w:r>
      <w:r w:rsidR="00C6770B">
        <w:rPr>
          <w:rFonts w:ascii="Arial" w:eastAsia="Arial" w:hAnsi="Arial"/>
        </w:rPr>
        <w:tab/>
      </w:r>
      <w:r w:rsidR="00C6770B">
        <w:rPr>
          <w:rFonts w:ascii="Arial" w:eastAsia="Arial" w:hAnsi="Arial"/>
        </w:rPr>
        <w:tab/>
        <w:t>- Improved circulation</w:t>
      </w:r>
      <w:r w:rsidR="00C6770B">
        <w:rPr>
          <w:rFonts w:ascii="Arial" w:eastAsia="Arial" w:hAnsi="Arial"/>
        </w:rPr>
        <w:tab/>
      </w:r>
      <w:r w:rsidR="00C6770B">
        <w:rPr>
          <w:rFonts w:ascii="Arial" w:eastAsia="Arial" w:hAnsi="Arial"/>
        </w:rPr>
        <w:br/>
        <w:t>- Enhanced recovery</w:t>
      </w:r>
      <w:r w:rsidR="00C6770B">
        <w:rPr>
          <w:rFonts w:ascii="Arial" w:eastAsia="Arial" w:hAnsi="Arial"/>
        </w:rPr>
        <w:tab/>
      </w:r>
      <w:r w:rsidR="00C6770B">
        <w:rPr>
          <w:rFonts w:ascii="Arial" w:eastAsia="Arial" w:hAnsi="Arial"/>
        </w:rPr>
        <w:tab/>
      </w:r>
      <w:r w:rsidR="00C6770B">
        <w:rPr>
          <w:rFonts w:ascii="Arial" w:eastAsia="Arial" w:hAnsi="Arial"/>
        </w:rPr>
        <w:tab/>
      </w:r>
      <w:r w:rsidR="00C6770B">
        <w:rPr>
          <w:rFonts w:ascii="Arial" w:eastAsia="Arial" w:hAnsi="Arial"/>
        </w:rPr>
        <w:tab/>
        <w:t>- Improved posture</w:t>
      </w:r>
      <w:r w:rsidR="00C6770B">
        <w:rPr>
          <w:rFonts w:ascii="Arial" w:eastAsia="Arial" w:hAnsi="Arial"/>
        </w:rPr>
        <w:tab/>
      </w:r>
      <w:r w:rsidR="00C6770B">
        <w:rPr>
          <w:rFonts w:ascii="Arial" w:eastAsia="Arial" w:hAnsi="Arial"/>
        </w:rPr>
        <w:tab/>
      </w:r>
      <w:r w:rsidR="00C6770B">
        <w:rPr>
          <w:rFonts w:ascii="Arial" w:eastAsia="Arial" w:hAnsi="Arial"/>
        </w:rPr>
        <w:tab/>
        <w:t>- Injury prevention</w:t>
      </w:r>
      <w:r w:rsidR="00C6770B">
        <w:rPr>
          <w:rFonts w:ascii="Arial" w:eastAsia="Arial" w:hAnsi="Arial"/>
          <w:color w:val="ED7D31" w:themeColor="accent2"/>
          <w:u w:val="single"/>
        </w:rPr>
        <w:br/>
      </w:r>
      <w:r w:rsidR="00C6770B">
        <w:rPr>
          <w:rFonts w:ascii="Arial" w:eastAsia="Arial" w:hAnsi="Arial"/>
          <w:color w:val="ED7D31" w:themeColor="accent2"/>
          <w:sz w:val="26"/>
          <w:szCs w:val="26"/>
          <w:u w:val="single"/>
        </w:rPr>
        <w:br/>
      </w:r>
      <w:r w:rsidR="00C6770B" w:rsidRPr="00BF207F">
        <w:rPr>
          <w:rFonts w:ascii="Arial" w:eastAsia="Arial" w:hAnsi="Arial"/>
          <w:color w:val="ED7D31" w:themeColor="accent2"/>
          <w:sz w:val="26"/>
          <w:szCs w:val="26"/>
          <w:u w:val="single"/>
        </w:rPr>
        <w:t>Foam Rolling Basics</w:t>
      </w:r>
      <w:r w:rsidR="00C6770B" w:rsidRPr="00BF207F">
        <w:rPr>
          <w:rFonts w:ascii="Arial" w:eastAsia="Arial" w:hAnsi="Arial"/>
          <w:color w:val="ED7D31" w:themeColor="accent2"/>
          <w:u w:val="single"/>
        </w:rPr>
        <w:br/>
      </w:r>
      <w:r w:rsidR="00C6770B" w:rsidRPr="00BF207F">
        <w:rPr>
          <w:rFonts w:ascii="Arial" w:eastAsia="Times New Roman" w:hAnsi="Arial"/>
          <w:color w:val="1D2129"/>
          <w:lang w:val="en"/>
        </w:rPr>
        <w:t xml:space="preserve">- Slow down! </w:t>
      </w:r>
      <w:r w:rsidR="00C6770B">
        <w:rPr>
          <w:rFonts w:ascii="Arial" w:eastAsia="Times New Roman" w:hAnsi="Arial"/>
          <w:color w:val="1D2129"/>
          <w:lang w:val="en"/>
        </w:rPr>
        <w:t>M</w:t>
      </w:r>
      <w:r w:rsidR="00C6770B" w:rsidRPr="00BF207F">
        <w:rPr>
          <w:rFonts w:ascii="Arial" w:eastAsia="Times New Roman" w:hAnsi="Arial"/>
          <w:color w:val="1D2129"/>
          <w:lang w:val="en"/>
        </w:rPr>
        <w:t>ovement should be steady and controlled; no faster than an inch per second.</w:t>
      </w:r>
      <w:r w:rsidR="00C6770B" w:rsidRPr="00BF207F">
        <w:rPr>
          <w:rFonts w:ascii="Arial" w:eastAsia="Times New Roman" w:hAnsi="Arial"/>
          <w:color w:val="1D2129"/>
          <w:lang w:val="en"/>
        </w:rPr>
        <w:br/>
      </w:r>
      <w:r w:rsidR="00C6770B" w:rsidRPr="00882BCC">
        <w:rPr>
          <w:rFonts w:ascii="Arial" w:eastAsia="Times New Roman" w:hAnsi="Arial"/>
          <w:color w:val="1D2129"/>
          <w:lang w:val="en"/>
        </w:rPr>
        <w:t>- Foam rolling should feel a little uncomfortable (a “good" pain) but should never cause intense pain.</w:t>
      </w:r>
      <w:r w:rsidR="00C6770B">
        <w:rPr>
          <w:rFonts w:ascii="Arial" w:eastAsia="Times New Roman" w:hAnsi="Arial"/>
          <w:color w:val="1D2129"/>
          <w:lang w:val="en"/>
        </w:rPr>
        <w:t xml:space="preserve"> Avoid rolling an injured site as </w:t>
      </w:r>
      <w:r w:rsidR="00C6770B" w:rsidRPr="00BF207F">
        <w:rPr>
          <w:rFonts w:ascii="Arial" w:eastAsia="Times New Roman" w:hAnsi="Arial"/>
          <w:color w:val="1D2129"/>
          <w:lang w:val="en"/>
        </w:rPr>
        <w:t>t</w:t>
      </w:r>
      <w:r w:rsidR="00C6770B">
        <w:rPr>
          <w:rFonts w:ascii="Arial" w:eastAsia="Times New Roman" w:hAnsi="Arial"/>
          <w:color w:val="1D2129"/>
          <w:lang w:val="en"/>
        </w:rPr>
        <w:t xml:space="preserve">his will </w:t>
      </w:r>
      <w:r w:rsidR="00C6770B" w:rsidRPr="00BF207F">
        <w:rPr>
          <w:rFonts w:ascii="Arial" w:eastAsia="Times New Roman" w:hAnsi="Arial"/>
          <w:color w:val="1D2129"/>
          <w:lang w:val="en"/>
        </w:rPr>
        <w:t>on</w:t>
      </w:r>
      <w:r w:rsidR="00C6770B">
        <w:rPr>
          <w:rFonts w:ascii="Arial" w:eastAsia="Times New Roman" w:hAnsi="Arial"/>
          <w:color w:val="1D2129"/>
          <w:lang w:val="en"/>
        </w:rPr>
        <w:t>ly lead to increased inflammation</w:t>
      </w:r>
      <w:r w:rsidR="00C6770B" w:rsidRPr="00BF207F">
        <w:rPr>
          <w:rFonts w:ascii="Arial" w:eastAsia="Times New Roman" w:hAnsi="Arial"/>
          <w:color w:val="1D2129"/>
          <w:lang w:val="en"/>
        </w:rPr>
        <w:t xml:space="preserve">. </w:t>
      </w:r>
      <w:r w:rsidR="00C6770B" w:rsidRPr="00BF207F">
        <w:rPr>
          <w:rFonts w:ascii="Arial" w:eastAsia="Times New Roman" w:hAnsi="Arial"/>
          <w:color w:val="1D2129"/>
          <w:lang w:val="en"/>
        </w:rPr>
        <w:br/>
        <w:t>- Ensure that the pressure is sufficient to bring about myofascial release. Either by manipulating your bodyweight / body position or by using a higher density foam roller.</w:t>
      </w:r>
      <w:r w:rsidR="00C6770B" w:rsidRPr="00BF207F">
        <w:rPr>
          <w:rFonts w:ascii="Arial" w:eastAsia="Times New Roman" w:hAnsi="Arial"/>
          <w:color w:val="1D2129"/>
          <w:lang w:val="en"/>
        </w:rPr>
        <w:br/>
        <w:t>- Always roll in the same direction of the muscle fibers (up and down rather than across the muscle)</w:t>
      </w:r>
      <w:r w:rsidR="00C6770B" w:rsidRPr="00BF207F">
        <w:rPr>
          <w:rFonts w:ascii="Arial" w:eastAsia="Times New Roman" w:hAnsi="Arial"/>
          <w:color w:val="1D2129"/>
          <w:lang w:val="en"/>
        </w:rPr>
        <w:br/>
        <w:t>- If you find a particularly tight spot or "knot", it is fine to concentrate on that specific area to "loosen" it. However, the maximum amount of time you should spend on one particular area is around 20 seconds.</w:t>
      </w:r>
      <w:r w:rsidR="00C6770B" w:rsidRPr="00BF207F">
        <w:rPr>
          <w:rFonts w:ascii="Arial" w:eastAsia="Times New Roman" w:hAnsi="Arial"/>
          <w:color w:val="1D2129"/>
          <w:lang w:val="en"/>
        </w:rPr>
        <w:br/>
        <w:t>- Avoid rolling directly over a joint or on a bone</w:t>
      </w:r>
      <w:r w:rsidR="00C6770B" w:rsidRPr="00BF207F">
        <w:rPr>
          <w:rFonts w:ascii="Arial" w:eastAsia="Times New Roman" w:hAnsi="Arial"/>
          <w:color w:val="1D2129"/>
          <w:lang w:val="en"/>
        </w:rPr>
        <w:br/>
        <w:t xml:space="preserve">- Avoid rolling the lower back as </w:t>
      </w:r>
      <w:r w:rsidR="00C6770B">
        <w:rPr>
          <w:rFonts w:ascii="Arial" w:eastAsia="Times New Roman" w:hAnsi="Arial"/>
          <w:color w:val="1D2129"/>
          <w:lang w:val="en"/>
        </w:rPr>
        <w:t>it</w:t>
      </w:r>
      <w:r w:rsidR="00C6770B" w:rsidRPr="00BF207F">
        <w:rPr>
          <w:rFonts w:ascii="Arial" w:eastAsia="Times New Roman" w:hAnsi="Arial"/>
          <w:color w:val="1D2129"/>
          <w:lang w:val="en"/>
        </w:rPr>
        <w:t xml:space="preserve"> put</w:t>
      </w:r>
      <w:r w:rsidR="00C6770B">
        <w:rPr>
          <w:rFonts w:ascii="Arial" w:eastAsia="Times New Roman" w:hAnsi="Arial"/>
          <w:color w:val="1D2129"/>
          <w:lang w:val="en"/>
        </w:rPr>
        <w:t>s</w:t>
      </w:r>
      <w:r w:rsidR="00C6770B" w:rsidRPr="00BF207F">
        <w:rPr>
          <w:rFonts w:ascii="Arial" w:eastAsia="Times New Roman" w:hAnsi="Arial"/>
          <w:color w:val="1D2129"/>
          <w:lang w:val="en"/>
        </w:rPr>
        <w:t xml:space="preserve"> excessive pressure onto th</w:t>
      </w:r>
      <w:r w:rsidR="00C6770B">
        <w:rPr>
          <w:rFonts w:ascii="Arial" w:eastAsia="Times New Roman" w:hAnsi="Arial"/>
          <w:color w:val="1D2129"/>
          <w:lang w:val="en"/>
        </w:rPr>
        <w:t>e discs of the lumbar spine and you will also be</w:t>
      </w:r>
      <w:r w:rsidR="00C6770B" w:rsidRPr="00BF207F">
        <w:rPr>
          <w:rFonts w:ascii="Arial" w:eastAsia="Times New Roman" w:hAnsi="Arial"/>
          <w:color w:val="1D2129"/>
          <w:lang w:val="en"/>
        </w:rPr>
        <w:t xml:space="preserve"> </w:t>
      </w:r>
      <w:r w:rsidR="00C6770B">
        <w:rPr>
          <w:rFonts w:ascii="Arial" w:eastAsia="Times New Roman" w:hAnsi="Arial"/>
          <w:color w:val="1D2129"/>
          <w:lang w:val="en"/>
        </w:rPr>
        <w:t>rolling directly on</w:t>
      </w:r>
      <w:r w:rsidR="00C6770B" w:rsidRPr="00BF207F">
        <w:rPr>
          <w:rFonts w:ascii="Arial" w:eastAsia="Times New Roman" w:hAnsi="Arial"/>
          <w:color w:val="1D2129"/>
          <w:lang w:val="en"/>
        </w:rPr>
        <w:t xml:space="preserve"> organs - spe</w:t>
      </w:r>
      <w:r w:rsidR="00C6770B">
        <w:rPr>
          <w:rFonts w:ascii="Arial" w:eastAsia="Times New Roman" w:hAnsi="Arial"/>
          <w:color w:val="1D2129"/>
          <w:lang w:val="en"/>
        </w:rPr>
        <w:t>cifically the liver and kidneys!</w:t>
      </w:r>
      <w:r w:rsidR="00C6770B" w:rsidRPr="00BF207F">
        <w:rPr>
          <w:rFonts w:ascii="Arial" w:eastAsia="Times New Roman" w:hAnsi="Arial"/>
          <w:color w:val="1D2129"/>
          <w:lang w:val="en"/>
        </w:rPr>
        <w:br/>
        <w:t>- Use a tennis ball</w:t>
      </w:r>
      <w:r w:rsidR="00C6770B">
        <w:rPr>
          <w:rFonts w:ascii="Arial" w:eastAsia="Times New Roman" w:hAnsi="Arial"/>
          <w:color w:val="1D2129"/>
          <w:lang w:val="en"/>
        </w:rPr>
        <w:t xml:space="preserve"> or hard ball</w:t>
      </w:r>
      <w:r w:rsidR="00C6770B" w:rsidRPr="00BF207F">
        <w:rPr>
          <w:rFonts w:ascii="Arial" w:eastAsia="Times New Roman" w:hAnsi="Arial"/>
          <w:color w:val="1D2129"/>
          <w:lang w:val="en"/>
        </w:rPr>
        <w:t xml:space="preserve"> </w:t>
      </w:r>
      <w:r w:rsidR="00C6770B">
        <w:rPr>
          <w:rFonts w:ascii="Arial" w:eastAsia="Times New Roman" w:hAnsi="Arial"/>
          <w:color w:val="1D2129"/>
          <w:lang w:val="en"/>
        </w:rPr>
        <w:t>to directly target the soles of the feet, shins and shoulder</w:t>
      </w:r>
      <w:r w:rsidR="0086400E">
        <w:rPr>
          <w:rFonts w:ascii="Arial" w:eastAsia="Times New Roman" w:hAnsi="Arial"/>
          <w:color w:val="1D2129"/>
          <w:lang w:val="en"/>
        </w:rPr>
        <w:t>.</w:t>
      </w:r>
      <w:r w:rsidR="0086400E">
        <w:rPr>
          <w:rFonts w:ascii="Arial" w:eastAsia="Times New Roman" w:hAnsi="Arial"/>
          <w:color w:val="1D2129"/>
          <w:lang w:val="en"/>
        </w:rPr>
        <w:br/>
      </w:r>
      <w:r w:rsidR="00C6770B" w:rsidRPr="00FD5FFE">
        <w:rPr>
          <w:rFonts w:ascii="Arial" w:eastAsia="Times New Roman" w:hAnsi="Arial"/>
          <w:color w:val="1D2129"/>
          <w:lang w:val="en"/>
        </w:rPr>
        <w:t>You can find instructional videos on Foam Rolling on my social media pages! (@</w:t>
      </w:r>
      <w:proofErr w:type="spellStart"/>
      <w:r w:rsidR="00C6770B" w:rsidRPr="00FD5FFE">
        <w:rPr>
          <w:rFonts w:ascii="Arial" w:eastAsia="Times New Roman" w:hAnsi="Arial"/>
          <w:color w:val="1D2129"/>
          <w:lang w:val="en"/>
        </w:rPr>
        <w:t>chrisstonept</w:t>
      </w:r>
      <w:proofErr w:type="spellEnd"/>
      <w:r w:rsidR="00C6770B" w:rsidRPr="00FD5FFE">
        <w:rPr>
          <w:rFonts w:ascii="Arial" w:eastAsia="Times New Roman" w:hAnsi="Arial"/>
          <w:color w:val="1D2129"/>
          <w:lang w:val="en"/>
        </w:rPr>
        <w:t>)</w:t>
      </w:r>
      <w:r w:rsidR="00C6770B" w:rsidRPr="00FD5FFE">
        <w:rPr>
          <w:rFonts w:ascii="Arial" w:eastAsia="Times New Roman" w:hAnsi="Arial"/>
          <w:color w:val="1D2129"/>
          <w:lang w:val="en"/>
        </w:rPr>
        <w:br/>
      </w:r>
      <w:r w:rsidR="00C6770B" w:rsidRPr="00FD5FFE">
        <w:rPr>
          <w:rFonts w:ascii="Arial" w:eastAsia="Arial" w:hAnsi="Arial"/>
        </w:rPr>
        <w:t>Also, look out for a Foam Rolling class taken by one of our Personal Trainers, Sam, starting in the near future!</w:t>
      </w:r>
      <w:r w:rsidR="00C6770B" w:rsidRPr="00BF207F">
        <w:rPr>
          <w:rFonts w:eastAsia="Times New Roman"/>
          <w:vanish/>
          <w:color w:val="1D2129"/>
          <w:sz w:val="21"/>
          <w:szCs w:val="21"/>
          <w:lang w:val="en"/>
        </w:rPr>
        <w:t xml:space="preserve">Slow down! For foam rolling (or myofascial release) to be effective there must be "a low load dragging force across the tissues and this must be sustained for a period of time". Therefore, movement should be steady, controlled and, at a maximum, no faster than an inch per second.- Foam rolling should make you feel a little discomfort (a "good" pain) but should never cause intense pain. </w:t>
      </w:r>
    </w:p>
    <w:p w:rsidR="007B7DD5" w:rsidRDefault="007B7DD5" w:rsidP="00392100">
      <w:pPr>
        <w:spacing w:before="240" w:after="240"/>
        <w:rPr>
          <w:rFonts w:ascii="Arial" w:eastAsia="Arial" w:hAnsi="Arial"/>
          <w:b/>
          <w:szCs w:val="24"/>
        </w:rPr>
      </w:pPr>
      <w:r w:rsidRPr="00B00E35">
        <w:rPr>
          <w:rFonts w:ascii="Arial" w:eastAsia="Arial" w:hAnsi="Arial"/>
          <w:noProof/>
          <w:color w:val="ED7D31" w:themeColor="accent2"/>
          <w:sz w:val="52"/>
          <w:szCs w:val="40"/>
        </w:rPr>
        <w:drawing>
          <wp:anchor distT="0" distB="0" distL="114300" distR="114300" simplePos="0" relativeHeight="251247104" behindDoc="1" locked="0" layoutInCell="0" allowOverlap="1" wp14:anchorId="039C3AEB" wp14:editId="1B8D09BD">
            <wp:simplePos x="0" y="0"/>
            <wp:positionH relativeFrom="page">
              <wp:align>right</wp:align>
            </wp:positionH>
            <wp:positionV relativeFrom="paragraph">
              <wp:posOffset>1085850</wp:posOffset>
            </wp:positionV>
            <wp:extent cx="7096125" cy="2857500"/>
            <wp:effectExtent l="0" t="0" r="9525" b="0"/>
            <wp:wrapNone/>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rotWithShape="1">
                    <a:blip r:embed="rId22">
                      <a:extLst>
                        <a:ext uri="{28A0092B-C50C-407E-A947-70E740481C1C}">
                          <a14:useLocalDpi xmlns:a14="http://schemas.microsoft.com/office/drawing/2010/main" val="0"/>
                        </a:ext>
                      </a:extLst>
                    </a:blip>
                    <a:srcRect t="52932" r="1439"/>
                    <a:stretch/>
                  </pic:blipFill>
                  <pic:spPr bwMode="auto">
                    <a:xfrm>
                      <a:off x="0" y="0"/>
                      <a:ext cx="7096125" cy="28575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1624B">
        <w:rPr>
          <w:rFonts w:eastAsia="Times New Roman"/>
          <w:color w:val="1D2129"/>
          <w:sz w:val="20"/>
          <w:szCs w:val="21"/>
          <w:lang w:val="en"/>
        </w:rPr>
        <w:br/>
      </w:r>
      <w:r w:rsidR="00E1624B">
        <w:rPr>
          <w:rFonts w:eastAsia="Times New Roman"/>
          <w:color w:val="1D2129"/>
          <w:sz w:val="20"/>
          <w:szCs w:val="21"/>
          <w:lang w:val="en"/>
        </w:rPr>
        <w:br/>
      </w:r>
      <w:r w:rsidR="00E1624B">
        <w:rPr>
          <w:rFonts w:eastAsia="Times New Roman"/>
          <w:color w:val="1D2129"/>
          <w:sz w:val="20"/>
          <w:szCs w:val="21"/>
          <w:lang w:val="en"/>
        </w:rPr>
        <w:br/>
      </w:r>
      <w:r w:rsidR="00E1624B">
        <w:rPr>
          <w:rFonts w:eastAsia="Times New Roman"/>
          <w:color w:val="1D2129"/>
          <w:sz w:val="20"/>
          <w:szCs w:val="21"/>
          <w:lang w:val="en"/>
        </w:rPr>
        <w:br/>
      </w:r>
      <w:r w:rsidR="00C6770B" w:rsidRPr="0086400E">
        <w:rPr>
          <w:rFonts w:eastAsia="Times New Roman"/>
          <w:vanish/>
          <w:color w:val="1D2129"/>
          <w:sz w:val="20"/>
          <w:szCs w:val="21"/>
          <w:lang w:val="en"/>
        </w:rPr>
        <w:t>- Ensure that the pressure is sufficent to bring about myofascial release. Either by manipulating your bodyweight / body position or by using a higher density foam roller.- Always roll following the same direction of the muscle fibres (up and down rather than rolling across the muscle)- Be aware that if you find a particularly tight spot or "knot" in the muscle that it is fine to concentrate on that specific area to "loosen" it up. However, the maximum amount of time you should spend on one particular area is around 20 seconds- Avoid rolling directly over a joint or on a bone- Avoid rolling the lower back as this will cause the muscles of the trunk to tense up and put excessive pressure onto the discs of the lumbar spine. In addition, you will also be directly rolling onto organs - specifically the liver and kidneys - which is definitely not advisable! - Use a tennis ball to target the soles of the feet (which are often neglected during foam rolling work). Simply stand on the ball, thus applying pressure to the sole of the foot, then roll the ball from heel to toe, back and forth. - Avoid rolling an injured and/or painful area of the body as it may only lead to increase inflammation of the injured site, lead to further injury and be detrimental in the healing process. Stop if you find yourself in significant pain whilst foam rolling. - And if you're not foam rolling... Why not?!?</w:t>
      </w:r>
      <w:r w:rsidR="00C6770B" w:rsidRPr="00392100">
        <w:rPr>
          <w:rFonts w:ascii="Arial" w:eastAsia="Arial" w:hAnsi="Arial"/>
          <w:b/>
          <w:szCs w:val="24"/>
        </w:rPr>
        <w:t>If you would like to know more about Personal Training please fill in your details, tear off the slip and hand it in to reception and I will contact you as soon as possible.</w:t>
      </w:r>
      <w:r w:rsidR="0086400E" w:rsidRPr="00392100">
        <w:rPr>
          <w:rFonts w:ascii="Arial" w:eastAsia="Arial" w:hAnsi="Arial"/>
          <w:b/>
          <w:szCs w:val="24"/>
        </w:rPr>
        <w:t xml:space="preserve"> </w:t>
      </w:r>
      <w:r w:rsidR="0086400E" w:rsidRPr="00392100">
        <w:rPr>
          <w:rFonts w:ascii="Arial" w:eastAsia="Arial" w:hAnsi="Arial"/>
          <w:b/>
          <w:szCs w:val="24"/>
        </w:rPr>
        <w:br/>
      </w:r>
      <w:r w:rsidR="00C6770B" w:rsidRPr="00392100">
        <w:rPr>
          <w:rFonts w:ascii="Arial" w:eastAsia="Arial" w:hAnsi="Arial"/>
          <w:b/>
          <w:szCs w:val="24"/>
        </w:rPr>
        <w:t>Alternatively, please feel</w:t>
      </w:r>
      <w:r w:rsidR="00B42107">
        <w:rPr>
          <w:rFonts w:ascii="Arial" w:eastAsia="Arial" w:hAnsi="Arial"/>
          <w:b/>
          <w:szCs w:val="24"/>
        </w:rPr>
        <w:t xml:space="preserve"> free</w:t>
      </w:r>
      <w:r w:rsidR="00C6770B" w:rsidRPr="00392100">
        <w:rPr>
          <w:rFonts w:ascii="Arial" w:eastAsia="Arial" w:hAnsi="Arial"/>
          <w:b/>
          <w:szCs w:val="24"/>
        </w:rPr>
        <w:t xml:space="preserve"> to </w:t>
      </w:r>
      <w:r w:rsidR="00E56BEF">
        <w:rPr>
          <w:rFonts w:ascii="Arial" w:eastAsia="Arial" w:hAnsi="Arial"/>
          <w:b/>
          <w:szCs w:val="24"/>
        </w:rPr>
        <w:t>get in contact with me directly</w:t>
      </w:r>
      <w:r w:rsidR="00B42107">
        <w:rPr>
          <w:rFonts w:ascii="Arial" w:eastAsia="Arial" w:hAnsi="Arial"/>
          <w:b/>
          <w:szCs w:val="24"/>
        </w:rPr>
        <w:t>.</w:t>
      </w:r>
    </w:p>
    <w:p w:rsidR="00DF0A94" w:rsidRPr="007B7DD5" w:rsidRDefault="004C0FE7" w:rsidP="00392100">
      <w:pPr>
        <w:spacing w:before="240" w:after="240"/>
        <w:rPr>
          <w:rFonts w:ascii="Arial" w:eastAsia="Arial" w:hAnsi="Arial"/>
          <w:b/>
          <w:sz w:val="18"/>
          <w:szCs w:val="18"/>
        </w:rPr>
        <w:sectPr w:rsidR="00DF0A94" w:rsidRPr="007B7DD5" w:rsidSect="00C6770B">
          <w:type w:val="continuous"/>
          <w:pgSz w:w="11900" w:h="16838"/>
          <w:pgMar w:top="654" w:right="766" w:bottom="1440" w:left="720" w:header="0" w:footer="0" w:gutter="0"/>
          <w:cols w:space="720"/>
        </w:sectPr>
      </w:pPr>
      <w:r>
        <w:rPr>
          <w:rFonts w:ascii="Arial" w:eastAsia="Arial" w:hAnsi="Arial"/>
          <w:b/>
          <w:noProof/>
          <w:sz w:val="18"/>
          <w:szCs w:val="18"/>
        </w:rPr>
        <mc:AlternateContent>
          <mc:Choice Requires="wps">
            <w:drawing>
              <wp:anchor distT="0" distB="0" distL="114300" distR="114300" simplePos="0" relativeHeight="252197376" behindDoc="0" locked="0" layoutInCell="1" allowOverlap="1" wp14:anchorId="79589F7C" wp14:editId="57EB45D1">
                <wp:simplePos x="0" y="0"/>
                <wp:positionH relativeFrom="margin">
                  <wp:align>left</wp:align>
                </wp:positionH>
                <wp:positionV relativeFrom="paragraph">
                  <wp:posOffset>709295</wp:posOffset>
                </wp:positionV>
                <wp:extent cx="609600" cy="276225"/>
                <wp:effectExtent l="0" t="0" r="19050" b="28575"/>
                <wp:wrapNone/>
                <wp:docPr id="15" name="Text Box 15"/>
                <wp:cNvGraphicFramePr/>
                <a:graphic xmlns:a="http://schemas.openxmlformats.org/drawingml/2006/main">
                  <a:graphicData uri="http://schemas.microsoft.com/office/word/2010/wordprocessingShape">
                    <wps:wsp>
                      <wps:cNvSpPr txBox="1"/>
                      <wps:spPr>
                        <a:xfrm>
                          <a:off x="0" y="0"/>
                          <a:ext cx="609600" cy="276225"/>
                        </a:xfrm>
                        <a:prstGeom prst="rect">
                          <a:avLst/>
                        </a:prstGeom>
                        <a:solidFill>
                          <a:schemeClr val="lt1"/>
                        </a:solidFill>
                        <a:ln w="6350">
                          <a:solidFill>
                            <a:prstClr val="black"/>
                          </a:solidFill>
                        </a:ln>
                      </wps:spPr>
                      <wps:txbx>
                        <w:txbxContent>
                          <w:p w:rsidR="00074F35" w:rsidRPr="00074F35" w:rsidRDefault="00074F35">
                            <w:pPr>
                              <w:rPr>
                                <w:rFonts w:asciiTheme="minorHAnsi" w:hAnsiTheme="minorHAnsi"/>
                              </w:rPr>
                            </w:pPr>
                            <w:r w:rsidRPr="00074F35">
                              <w:rPr>
                                <w:rFonts w:asciiTheme="minorHAnsi" w:hAnsiTheme="minorHAnsi"/>
                              </w:rPr>
                              <w:t>Phone: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589F7C" id="Text Box 15" o:spid="_x0000_s1027" type="#_x0000_t202" style="position:absolute;margin-left:0;margin-top:55.85pt;width:48pt;height:21.75pt;z-index:25219737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" fillcolor="white [3201]" strokeweight=".5pt">
                <v:textbox>
                  <w:txbxContent>
                    <w:p w:rsidR="00074F35" w:rsidRPr="00074F35" w:rsidRDefault="00074F35">
                      <w:pPr>
                        <w:rPr>
                          <w:rFonts w:asciiTheme="minorHAnsi" w:hAnsiTheme="minorHAnsi"/>
                        </w:rPr>
                      </w:pPr>
                      <w:r w:rsidRPr="00074F35">
                        <w:rPr>
                          <w:rFonts w:asciiTheme="minorHAnsi" w:hAnsiTheme="minorHAnsi"/>
                        </w:rPr>
                        <w:t>Phone:</w:t>
                      </w:r>
                    </w:p>
                  </w:txbxContent>
                </v:textbox>
                <w10:wrap anchorx="margin"/>
              </v:shape>
            </w:pict>
          </mc:Fallback>
        </mc:AlternateContent>
      </w:r>
      <w:r>
        <w:rPr>
          <w:rFonts w:ascii="Arial" w:eastAsia="Arial" w:hAnsi="Arial"/>
          <w:b/>
          <w:noProof/>
          <w:sz w:val="18"/>
          <w:szCs w:val="18"/>
        </w:rPr>
        <mc:AlternateContent>
          <mc:Choice Requires="wps">
            <w:drawing>
              <wp:anchor distT="0" distB="0" distL="114300" distR="114300" simplePos="0" relativeHeight="252194304" behindDoc="0" locked="0" layoutInCell="1" allowOverlap="1" wp14:anchorId="0269548A" wp14:editId="1DDCF293">
                <wp:simplePos x="0" y="0"/>
                <wp:positionH relativeFrom="margin">
                  <wp:align>left</wp:align>
                </wp:positionH>
                <wp:positionV relativeFrom="paragraph">
                  <wp:posOffset>985521</wp:posOffset>
                </wp:positionV>
                <wp:extent cx="1647825" cy="285750"/>
                <wp:effectExtent l="0" t="0" r="28575" b="19050"/>
                <wp:wrapNone/>
                <wp:docPr id="12" name="Text Box 12"/>
                <wp:cNvGraphicFramePr/>
                <a:graphic xmlns:a="http://schemas.openxmlformats.org/drawingml/2006/main">
                  <a:graphicData uri="http://schemas.microsoft.com/office/word/2010/wordprocessingShape">
                    <wps:wsp>
                      <wps:cNvSpPr txBox="1"/>
                      <wps:spPr>
                        <a:xfrm>
                          <a:off x="0" y="0"/>
                          <a:ext cx="1647825" cy="285750"/>
                        </a:xfrm>
                        <a:prstGeom prst="rect">
                          <a:avLst/>
                        </a:prstGeom>
                        <a:solidFill>
                          <a:schemeClr val="lt1"/>
                        </a:solidFill>
                        <a:ln w="6350">
                          <a:solidFill>
                            <a:prstClr val="black"/>
                          </a:solidFill>
                        </a:ln>
                      </wps:spPr>
                      <wps:txbx>
                        <w:txbxContent>
                          <w:p w:rsidR="00074F35" w:rsidRPr="00074F35" w:rsidRDefault="00074F35">
                            <w:pPr>
                              <w:rPr>
                                <w:rFonts w:ascii="Calibri" w:hAnsi="Calibri"/>
                              </w:rPr>
                            </w:pPr>
                            <w:r w:rsidRPr="00074F35">
                              <w:rPr>
                                <w:rFonts w:ascii="Calibri" w:hAnsi="Calibri"/>
                              </w:rPr>
                              <w:t>Preferred Date and Time: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9548A" id="Text Box 12" o:spid="_x0000_s1028" type="#_x0000_t202" style="position:absolute;margin-left:0;margin-top:77.6pt;width:129.75pt;height:22.5pt;z-index:2521943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" fillcolor="white [3201]" strokeweight=".5pt">
                <v:textbox>
                  <w:txbxContent>
                    <w:p w:rsidR="00074F35" w:rsidRPr="00074F35" w:rsidRDefault="00074F35">
                      <w:pPr>
                        <w:rPr>
                          <w:rFonts w:ascii="Calibri" w:hAnsi="Calibri"/>
                        </w:rPr>
                      </w:pPr>
                      <w:r w:rsidRPr="00074F35">
                        <w:rPr>
                          <w:rFonts w:ascii="Calibri" w:hAnsi="Calibri"/>
                        </w:rPr>
                        <w:t>Preferred Date and Time:</w:t>
                      </w:r>
                    </w:p>
                  </w:txbxContent>
                </v:textbox>
                <w10:wrap anchorx="margin"/>
              </v:shape>
            </w:pict>
          </mc:Fallback>
        </mc:AlternateContent>
      </w:r>
      <w:r w:rsidR="00074F35">
        <w:rPr>
          <w:rFonts w:ascii="Arial" w:eastAsia="Arial" w:hAnsi="Arial"/>
          <w:b/>
          <w:noProof/>
          <w:sz w:val="18"/>
          <w:szCs w:val="18"/>
        </w:rPr>
        <mc:AlternateContent>
          <mc:Choice Requires="wps">
            <w:drawing>
              <wp:anchor distT="0" distB="0" distL="114300" distR="114300" simplePos="0" relativeHeight="252198400" behindDoc="0" locked="0" layoutInCell="1" allowOverlap="1" wp14:anchorId="4052ACF9" wp14:editId="3EC2A672">
                <wp:simplePos x="0" y="0"/>
                <wp:positionH relativeFrom="column">
                  <wp:posOffset>614363</wp:posOffset>
                </wp:positionH>
                <wp:positionV relativeFrom="paragraph">
                  <wp:posOffset>714058</wp:posOffset>
                </wp:positionV>
                <wp:extent cx="500062" cy="0"/>
                <wp:effectExtent l="0" t="0" r="33655" b="19050"/>
                <wp:wrapNone/>
                <wp:docPr id="16" name="Straight Connector 16"/>
                <wp:cNvGraphicFramePr/>
                <a:graphic xmlns:a="http://schemas.openxmlformats.org/drawingml/2006/main">
                  <a:graphicData uri="http://schemas.microsoft.com/office/word/2010/wordprocessingShape">
                    <wps:wsp>
                      <wps:cNvCnPr/>
                      <wps:spPr>
                        <a:xfrm>
                          <a:off x="0" y="0"/>
                          <a:ext cx="500062"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w14:anchorId="44A83599" id="Straight Connector 16" o:spid="_x0000_s1026" style="position:absolute;z-index:25219840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48.4pt,56.25pt" to="87.75pt,5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" strokecolor="black [3200]" strokeweight="1.5pt">
                <v:stroke joinstyle="miter"/>
              </v:line>
            </w:pict>
          </mc:Fallback>
        </mc:AlternateContent>
      </w:r>
      <w:r w:rsidR="00074F35">
        <w:rPr>
          <w:rFonts w:ascii="Arial" w:eastAsia="Arial" w:hAnsi="Arial"/>
          <w:b/>
          <w:noProof/>
          <w:sz w:val="18"/>
          <w:szCs w:val="18"/>
        </w:rPr>
        <mc:AlternateContent>
          <mc:Choice Requires="wps">
            <w:drawing>
              <wp:anchor distT="0" distB="0" distL="114300" distR="114300" simplePos="0" relativeHeight="252195328" behindDoc="0" locked="0" layoutInCell="1" allowOverlap="1" wp14:anchorId="610AE88D" wp14:editId="7A8858DD">
                <wp:simplePos x="0" y="0"/>
                <wp:positionH relativeFrom="margin">
                  <wp:align>left</wp:align>
                </wp:positionH>
                <wp:positionV relativeFrom="paragraph">
                  <wp:posOffset>166370</wp:posOffset>
                </wp:positionV>
                <wp:extent cx="609600" cy="266700"/>
                <wp:effectExtent l="0" t="0" r="19050" b="19050"/>
                <wp:wrapNone/>
                <wp:docPr id="13" name="Text Box 13"/>
                <wp:cNvGraphicFramePr/>
                <a:graphic xmlns:a="http://schemas.openxmlformats.org/drawingml/2006/main">
                  <a:graphicData uri="http://schemas.microsoft.com/office/word/2010/wordprocessingShape">
                    <wps:wsp>
                      <wps:cNvSpPr txBox="1"/>
                      <wps:spPr>
                        <a:xfrm>
                          <a:off x="0" y="0"/>
                          <a:ext cx="609600" cy="266700"/>
                        </a:xfrm>
                        <a:prstGeom prst="rect">
                          <a:avLst/>
                        </a:prstGeom>
                        <a:solidFill>
                          <a:schemeClr val="lt1"/>
                        </a:solidFill>
                        <a:ln w="6350">
                          <a:solidFill>
                            <a:prstClr val="black"/>
                          </a:solidFill>
                        </a:ln>
                      </wps:spPr>
                      <wps:txbx>
                        <w:txbxContent>
                          <w:p w:rsidR="00074F35" w:rsidRPr="00074F35" w:rsidRDefault="00074F35">
                            <w:pPr>
                              <w:rPr>
                                <w:rFonts w:asciiTheme="minorHAnsi" w:hAnsiTheme="minorHAnsi"/>
                              </w:rPr>
                            </w:pPr>
                            <w:r w:rsidRPr="00074F35">
                              <w:rPr>
                                <w:rFonts w:asciiTheme="minorHAnsi" w:hAnsiTheme="minorHAnsi"/>
                              </w:rPr>
                              <w:t>Name: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AE88D" id="Text Box 13" o:spid="_x0000_s1029" type="#_x0000_t202" style="position:absolute;margin-left:0;margin-top:13.1pt;width:48pt;height:21pt;z-index:25219532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" fillcolor="white [3201]" strokeweight=".5pt">
                <v:textbox>
                  <w:txbxContent>
                    <w:p w:rsidR="00074F35" w:rsidRPr="00074F35" w:rsidRDefault="00074F35">
                      <w:pPr>
                        <w:rPr>
                          <w:rFonts w:asciiTheme="minorHAnsi" w:hAnsiTheme="minorHAnsi"/>
                        </w:rPr>
                      </w:pPr>
                      <w:r w:rsidRPr="00074F35">
                        <w:rPr>
                          <w:rFonts w:asciiTheme="minorHAnsi" w:hAnsiTheme="minorHAnsi"/>
                        </w:rPr>
                        <w:t>Name:</w:t>
                      </w:r>
                    </w:p>
                  </w:txbxContent>
                </v:textbox>
                <w10:wrap anchorx="margin"/>
              </v:shape>
            </w:pict>
          </mc:Fallback>
        </mc:AlternateContent>
      </w:r>
      <w:r w:rsidR="00074F35">
        <w:rPr>
          <w:rFonts w:ascii="Arial" w:eastAsia="Arial" w:hAnsi="Arial"/>
          <w:b/>
          <w:noProof/>
          <w:sz w:val="18"/>
          <w:szCs w:val="18"/>
        </w:rPr>
        <mc:AlternateContent>
          <mc:Choice Requires="wps">
            <w:drawing>
              <wp:anchor distT="0" distB="0" distL="114300" distR="114300" simplePos="0" relativeHeight="252196352" behindDoc="0" locked="0" layoutInCell="1" allowOverlap="1" wp14:anchorId="5BC608D9" wp14:editId="574E62B1">
                <wp:simplePos x="0" y="0"/>
                <wp:positionH relativeFrom="margin">
                  <wp:align>left</wp:align>
                </wp:positionH>
                <wp:positionV relativeFrom="paragraph">
                  <wp:posOffset>433070</wp:posOffset>
                </wp:positionV>
                <wp:extent cx="609600" cy="276225"/>
                <wp:effectExtent l="0" t="0" r="19050" b="28575"/>
                <wp:wrapNone/>
                <wp:docPr id="14" name="Text Box 14"/>
                <wp:cNvGraphicFramePr/>
                <a:graphic xmlns:a="http://schemas.openxmlformats.org/drawingml/2006/main">
                  <a:graphicData uri="http://schemas.microsoft.com/office/word/2010/wordprocessingShape">
                    <wps:wsp>
                      <wps:cNvSpPr txBox="1"/>
                      <wps:spPr>
                        <a:xfrm>
                          <a:off x="0" y="0"/>
                          <a:ext cx="609600" cy="276225"/>
                        </a:xfrm>
                        <a:prstGeom prst="rect">
                          <a:avLst/>
                        </a:prstGeom>
                        <a:solidFill>
                          <a:schemeClr val="lt1"/>
                        </a:solidFill>
                        <a:ln w="6350">
                          <a:solidFill>
                            <a:prstClr val="black"/>
                          </a:solidFill>
                        </a:ln>
                      </wps:spPr>
                      <wps:txbx>
                        <w:txbxContent>
                          <w:p w:rsidR="00074F35" w:rsidRPr="00074F35" w:rsidRDefault="00074F35">
                            <w:pPr>
                              <w:rPr>
                                <w:rFonts w:asciiTheme="minorHAnsi" w:hAnsiTheme="minorHAnsi"/>
                              </w:rPr>
                            </w:pPr>
                            <w:r w:rsidRPr="00074F35">
                              <w:rPr>
                                <w:rFonts w:asciiTheme="minorHAnsi" w:hAnsiTheme="minorHAnsi"/>
                              </w:rPr>
                              <w:t>Email: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C608D9" id="Text Box 14" o:spid="_x0000_s1030" type="#_x0000_t202" style="position:absolute;margin-left:0;margin-top:34.1pt;width:48pt;height:21.75pt;z-index:2521963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" fillcolor="white [3201]" strokeweight=".5pt">
                <v:textbox>
                  <w:txbxContent>
                    <w:p w:rsidR="00074F35" w:rsidRPr="00074F35" w:rsidRDefault="00074F35">
                      <w:pPr>
                        <w:rPr>
                          <w:rFonts w:asciiTheme="minorHAnsi" w:hAnsiTheme="minorHAnsi"/>
                        </w:rPr>
                      </w:pPr>
                      <w:r w:rsidRPr="00074F35">
                        <w:rPr>
                          <w:rFonts w:asciiTheme="minorHAnsi" w:hAnsiTheme="minorHAnsi"/>
                        </w:rPr>
                        <w:t>Email:</w:t>
                      </w:r>
                    </w:p>
                  </w:txbxContent>
                </v:textbox>
                <w10:wrap anchorx="margin"/>
              </v:shape>
            </w:pict>
          </mc:Fallback>
        </mc:AlternateContent>
      </w:r>
      <w:r w:rsidR="005B24ED" w:rsidRPr="007B7DD5">
        <w:rPr>
          <w:noProof/>
          <w:sz w:val="18"/>
          <w:szCs w:val="18"/>
        </w:rPr>
        <w:drawing>
          <wp:anchor distT="0" distB="0" distL="114300" distR="114300" simplePos="0" relativeHeight="251163136" behindDoc="1" locked="0" layoutInCell="0" allowOverlap="1" wp14:anchorId="24087605" wp14:editId="73A45363">
            <wp:simplePos x="0" y="0"/>
            <wp:positionH relativeFrom="column">
              <wp:posOffset>2703830</wp:posOffset>
            </wp:positionH>
            <wp:positionV relativeFrom="paragraph">
              <wp:posOffset>-948055</wp:posOffset>
            </wp:positionV>
            <wp:extent cx="1007745" cy="236855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3">
                      <a:extLst/>
                    </a:blip>
                    <a:srcRect/>
                    <a:stretch>
                      <a:fillRect/>
                    </a:stretch>
                  </pic:blipFill>
                  <pic:spPr bwMode="auto">
                    <a:xfrm>
                      <a:off x="0" y="0"/>
                      <a:ext cx="1007745" cy="2368550"/>
                    </a:xfrm>
                    <a:prstGeom prst="rect">
                      <a:avLst/>
                    </a:prstGeom>
                    <a:noFill/>
                  </pic:spPr>
                </pic:pic>
              </a:graphicData>
            </a:graphic>
          </wp:anchor>
        </w:drawing>
      </w:r>
    </w:p>
    <w:p w:rsidR="005B24ED" w:rsidRDefault="005B24ED" w:rsidP="00B42107"/>
    <w:sectPr w:rsidR="005B24ED" w:rsidSect="00392100">
      <w:pgSz w:w="11900" w:h="16838"/>
      <w:pgMar w:top="575" w:right="726" w:bottom="246" w:left="7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045F" w:rsidRDefault="0083045F">
      <w:r>
        <w:separator/>
      </w:r>
    </w:p>
  </w:endnote>
  <w:endnote w:type="continuationSeparator" w:id="0">
    <w:p w:rsidR="0083045F" w:rsidRDefault="008304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0B" w:rsidRDefault="00C677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0B" w:rsidRDefault="00C677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0B" w:rsidRDefault="00C677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045F" w:rsidRDefault="0083045F">
      <w:r>
        <w:separator/>
      </w:r>
    </w:p>
  </w:footnote>
  <w:footnote w:type="continuationSeparator" w:id="0">
    <w:p w:rsidR="0083045F" w:rsidRDefault="008304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0B" w:rsidRDefault="00C677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0B" w:rsidRDefault="00C677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770B" w:rsidRDefault="00C677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1649"/>
    <w:multiLevelType w:val="hybridMultilevel"/>
    <w:tmpl w:val="C124F3C6"/>
    <w:lvl w:ilvl="0" w:tplc="7362FD18">
      <w:start w:val="1"/>
      <w:numFmt w:val="bullet"/>
      <w:lvlText w:val="-"/>
      <w:lvlJc w:val="left"/>
    </w:lvl>
    <w:lvl w:ilvl="1" w:tplc="0EB478A0">
      <w:numFmt w:val="decimal"/>
      <w:lvlText w:val=""/>
      <w:lvlJc w:val="left"/>
    </w:lvl>
    <w:lvl w:ilvl="2" w:tplc="052833E0">
      <w:numFmt w:val="decimal"/>
      <w:lvlText w:val=""/>
      <w:lvlJc w:val="left"/>
    </w:lvl>
    <w:lvl w:ilvl="3" w:tplc="A7783856">
      <w:numFmt w:val="decimal"/>
      <w:lvlText w:val=""/>
      <w:lvlJc w:val="left"/>
    </w:lvl>
    <w:lvl w:ilvl="4" w:tplc="CDAAAE08">
      <w:numFmt w:val="decimal"/>
      <w:lvlText w:val=""/>
      <w:lvlJc w:val="left"/>
    </w:lvl>
    <w:lvl w:ilvl="5" w:tplc="DADE38C2">
      <w:numFmt w:val="decimal"/>
      <w:lvlText w:val=""/>
      <w:lvlJc w:val="left"/>
    </w:lvl>
    <w:lvl w:ilvl="6" w:tplc="E4A2A8D2">
      <w:numFmt w:val="decimal"/>
      <w:lvlText w:val=""/>
      <w:lvlJc w:val="left"/>
    </w:lvl>
    <w:lvl w:ilvl="7" w:tplc="026A0CD4">
      <w:numFmt w:val="decimal"/>
      <w:lvlText w:val=""/>
      <w:lvlJc w:val="left"/>
    </w:lvl>
    <w:lvl w:ilvl="8" w:tplc="886C1AF0">
      <w:numFmt w:val="decimal"/>
      <w:lvlText w:val=""/>
      <w:lvlJc w:val="left"/>
    </w:lvl>
  </w:abstractNum>
  <w:abstractNum w:abstractNumId="1" w15:restartNumberingAfterBreak="0">
    <w:nsid w:val="000041BB"/>
    <w:multiLevelType w:val="hybridMultilevel"/>
    <w:tmpl w:val="1ED40D7A"/>
    <w:lvl w:ilvl="0" w:tplc="7FDC8D00">
      <w:start w:val="1"/>
      <w:numFmt w:val="bullet"/>
      <w:lvlText w:val="-"/>
      <w:lvlJc w:val="left"/>
    </w:lvl>
    <w:lvl w:ilvl="1" w:tplc="DF1A8834">
      <w:numFmt w:val="decimal"/>
      <w:lvlText w:val=""/>
      <w:lvlJc w:val="left"/>
    </w:lvl>
    <w:lvl w:ilvl="2" w:tplc="A1EC81BE">
      <w:numFmt w:val="decimal"/>
      <w:lvlText w:val=""/>
      <w:lvlJc w:val="left"/>
    </w:lvl>
    <w:lvl w:ilvl="3" w:tplc="C548D3D2">
      <w:numFmt w:val="decimal"/>
      <w:lvlText w:val=""/>
      <w:lvlJc w:val="left"/>
    </w:lvl>
    <w:lvl w:ilvl="4" w:tplc="C736E162">
      <w:numFmt w:val="decimal"/>
      <w:lvlText w:val=""/>
      <w:lvlJc w:val="left"/>
    </w:lvl>
    <w:lvl w:ilvl="5" w:tplc="1220C52C">
      <w:numFmt w:val="decimal"/>
      <w:lvlText w:val=""/>
      <w:lvlJc w:val="left"/>
    </w:lvl>
    <w:lvl w:ilvl="6" w:tplc="CC72E6CA">
      <w:numFmt w:val="decimal"/>
      <w:lvlText w:val=""/>
      <w:lvlJc w:val="left"/>
    </w:lvl>
    <w:lvl w:ilvl="7" w:tplc="8778903C">
      <w:numFmt w:val="decimal"/>
      <w:lvlText w:val=""/>
      <w:lvlJc w:val="left"/>
    </w:lvl>
    <w:lvl w:ilvl="8" w:tplc="F3CC5E0C">
      <w:numFmt w:val="decimal"/>
      <w:lvlText w:val=""/>
      <w:lvlJc w:val="left"/>
    </w:lvl>
  </w:abstractNum>
  <w:abstractNum w:abstractNumId="2" w15:restartNumberingAfterBreak="0">
    <w:nsid w:val="00005AF1"/>
    <w:multiLevelType w:val="hybridMultilevel"/>
    <w:tmpl w:val="D554A808"/>
    <w:lvl w:ilvl="0" w:tplc="E9AE3D26">
      <w:start w:val="1"/>
      <w:numFmt w:val="bullet"/>
      <w:lvlText w:val="-"/>
      <w:lvlJc w:val="left"/>
    </w:lvl>
    <w:lvl w:ilvl="1" w:tplc="368E2EAC">
      <w:numFmt w:val="decimal"/>
      <w:lvlText w:val=""/>
      <w:lvlJc w:val="left"/>
    </w:lvl>
    <w:lvl w:ilvl="2" w:tplc="E1B686A0">
      <w:numFmt w:val="decimal"/>
      <w:lvlText w:val=""/>
      <w:lvlJc w:val="left"/>
    </w:lvl>
    <w:lvl w:ilvl="3" w:tplc="4AFE457C">
      <w:numFmt w:val="decimal"/>
      <w:lvlText w:val=""/>
      <w:lvlJc w:val="left"/>
    </w:lvl>
    <w:lvl w:ilvl="4" w:tplc="3476FE1A">
      <w:numFmt w:val="decimal"/>
      <w:lvlText w:val=""/>
      <w:lvlJc w:val="left"/>
    </w:lvl>
    <w:lvl w:ilvl="5" w:tplc="AF863CE0">
      <w:numFmt w:val="decimal"/>
      <w:lvlText w:val=""/>
      <w:lvlJc w:val="left"/>
    </w:lvl>
    <w:lvl w:ilvl="6" w:tplc="AB9E3C66">
      <w:numFmt w:val="decimal"/>
      <w:lvlText w:val=""/>
      <w:lvlJc w:val="left"/>
    </w:lvl>
    <w:lvl w:ilvl="7" w:tplc="A04AE772">
      <w:numFmt w:val="decimal"/>
      <w:lvlText w:val=""/>
      <w:lvlJc w:val="left"/>
    </w:lvl>
    <w:lvl w:ilvl="8" w:tplc="AE58E43A">
      <w:numFmt w:val="decimal"/>
      <w:lvlText w:val=""/>
      <w:lvlJc w:val="left"/>
    </w:lvl>
  </w:abstractNum>
  <w:abstractNum w:abstractNumId="3" w15:restartNumberingAfterBreak="0">
    <w:nsid w:val="00005F90"/>
    <w:multiLevelType w:val="hybridMultilevel"/>
    <w:tmpl w:val="87485C72"/>
    <w:lvl w:ilvl="0" w:tplc="D3EE0878">
      <w:start w:val="1"/>
      <w:numFmt w:val="bullet"/>
      <w:lvlText w:val="-"/>
      <w:lvlJc w:val="left"/>
    </w:lvl>
    <w:lvl w:ilvl="1" w:tplc="24AC3296">
      <w:numFmt w:val="decimal"/>
      <w:lvlText w:val=""/>
      <w:lvlJc w:val="left"/>
    </w:lvl>
    <w:lvl w:ilvl="2" w:tplc="FD146F56">
      <w:numFmt w:val="decimal"/>
      <w:lvlText w:val=""/>
      <w:lvlJc w:val="left"/>
    </w:lvl>
    <w:lvl w:ilvl="3" w:tplc="9C248646">
      <w:numFmt w:val="decimal"/>
      <w:lvlText w:val=""/>
      <w:lvlJc w:val="left"/>
    </w:lvl>
    <w:lvl w:ilvl="4" w:tplc="8C0AE972">
      <w:numFmt w:val="decimal"/>
      <w:lvlText w:val=""/>
      <w:lvlJc w:val="left"/>
    </w:lvl>
    <w:lvl w:ilvl="5" w:tplc="5058C920">
      <w:numFmt w:val="decimal"/>
      <w:lvlText w:val=""/>
      <w:lvlJc w:val="left"/>
    </w:lvl>
    <w:lvl w:ilvl="6" w:tplc="61BA79C2">
      <w:numFmt w:val="decimal"/>
      <w:lvlText w:val=""/>
      <w:lvlJc w:val="left"/>
    </w:lvl>
    <w:lvl w:ilvl="7" w:tplc="879E1822">
      <w:numFmt w:val="decimal"/>
      <w:lvlText w:val=""/>
      <w:lvlJc w:val="left"/>
    </w:lvl>
    <w:lvl w:ilvl="8" w:tplc="4356B678">
      <w:numFmt w:val="decimal"/>
      <w:lvlText w:val=""/>
      <w:lvlJc w:val="left"/>
    </w:lvl>
  </w:abstractNum>
  <w:abstractNum w:abstractNumId="4" w15:restartNumberingAfterBreak="0">
    <w:nsid w:val="00006952"/>
    <w:multiLevelType w:val="hybridMultilevel"/>
    <w:tmpl w:val="A73A0682"/>
    <w:lvl w:ilvl="0" w:tplc="F228897E">
      <w:start w:val="1"/>
      <w:numFmt w:val="bullet"/>
      <w:lvlText w:val="-"/>
      <w:lvlJc w:val="left"/>
    </w:lvl>
    <w:lvl w:ilvl="1" w:tplc="37CE229A">
      <w:numFmt w:val="decimal"/>
      <w:lvlText w:val=""/>
      <w:lvlJc w:val="left"/>
    </w:lvl>
    <w:lvl w:ilvl="2" w:tplc="BDA039DC">
      <w:numFmt w:val="decimal"/>
      <w:lvlText w:val=""/>
      <w:lvlJc w:val="left"/>
    </w:lvl>
    <w:lvl w:ilvl="3" w:tplc="F886E2BE">
      <w:numFmt w:val="decimal"/>
      <w:lvlText w:val=""/>
      <w:lvlJc w:val="left"/>
    </w:lvl>
    <w:lvl w:ilvl="4" w:tplc="2C7CE7D2">
      <w:numFmt w:val="decimal"/>
      <w:lvlText w:val=""/>
      <w:lvlJc w:val="left"/>
    </w:lvl>
    <w:lvl w:ilvl="5" w:tplc="197CE944">
      <w:numFmt w:val="decimal"/>
      <w:lvlText w:val=""/>
      <w:lvlJc w:val="left"/>
    </w:lvl>
    <w:lvl w:ilvl="6" w:tplc="61461354">
      <w:numFmt w:val="decimal"/>
      <w:lvlText w:val=""/>
      <w:lvlJc w:val="left"/>
    </w:lvl>
    <w:lvl w:ilvl="7" w:tplc="0576EACA">
      <w:numFmt w:val="decimal"/>
      <w:lvlText w:val=""/>
      <w:lvlJc w:val="left"/>
    </w:lvl>
    <w:lvl w:ilvl="8" w:tplc="CBEE1DAA">
      <w:numFmt w:val="decimal"/>
      <w:lvlText w:val=""/>
      <w:lvlJc w:val="left"/>
    </w:lvl>
  </w:abstractNum>
  <w:abstractNum w:abstractNumId="5" w15:restartNumberingAfterBreak="0">
    <w:nsid w:val="00006DF1"/>
    <w:multiLevelType w:val="hybridMultilevel"/>
    <w:tmpl w:val="E4C27C34"/>
    <w:lvl w:ilvl="0" w:tplc="3FBA2B9A">
      <w:start w:val="1"/>
      <w:numFmt w:val="bullet"/>
      <w:lvlText w:val="-"/>
      <w:lvlJc w:val="left"/>
    </w:lvl>
    <w:lvl w:ilvl="1" w:tplc="042C5E06">
      <w:numFmt w:val="decimal"/>
      <w:lvlText w:val=""/>
      <w:lvlJc w:val="left"/>
    </w:lvl>
    <w:lvl w:ilvl="2" w:tplc="6EAA0BE6">
      <w:numFmt w:val="decimal"/>
      <w:lvlText w:val=""/>
      <w:lvlJc w:val="left"/>
    </w:lvl>
    <w:lvl w:ilvl="3" w:tplc="FB8022A0">
      <w:numFmt w:val="decimal"/>
      <w:lvlText w:val=""/>
      <w:lvlJc w:val="left"/>
    </w:lvl>
    <w:lvl w:ilvl="4" w:tplc="B28E6D78">
      <w:numFmt w:val="decimal"/>
      <w:lvlText w:val=""/>
      <w:lvlJc w:val="left"/>
    </w:lvl>
    <w:lvl w:ilvl="5" w:tplc="13FABA36">
      <w:numFmt w:val="decimal"/>
      <w:lvlText w:val=""/>
      <w:lvlJc w:val="left"/>
    </w:lvl>
    <w:lvl w:ilvl="6" w:tplc="3920D360">
      <w:numFmt w:val="decimal"/>
      <w:lvlText w:val=""/>
      <w:lvlJc w:val="left"/>
    </w:lvl>
    <w:lvl w:ilvl="7" w:tplc="C0B2F87A">
      <w:numFmt w:val="decimal"/>
      <w:lvlText w:val=""/>
      <w:lvlJc w:val="left"/>
    </w:lvl>
    <w:lvl w:ilvl="8" w:tplc="2AEE5C4A">
      <w:numFmt w:val="decimal"/>
      <w:lvlText w:val=""/>
      <w:lvlJc w:val="left"/>
    </w:lvl>
  </w:abstractNum>
  <w:abstractNum w:abstractNumId="6" w15:restartNumberingAfterBreak="0">
    <w:nsid w:val="000072AE"/>
    <w:multiLevelType w:val="hybridMultilevel"/>
    <w:tmpl w:val="3AB6B18C"/>
    <w:lvl w:ilvl="0" w:tplc="E1CAB850">
      <w:start w:val="1"/>
      <w:numFmt w:val="bullet"/>
      <w:lvlText w:val="-"/>
      <w:lvlJc w:val="left"/>
    </w:lvl>
    <w:lvl w:ilvl="1" w:tplc="4BECF320">
      <w:numFmt w:val="decimal"/>
      <w:lvlText w:val=""/>
      <w:lvlJc w:val="left"/>
    </w:lvl>
    <w:lvl w:ilvl="2" w:tplc="C4546D74">
      <w:numFmt w:val="decimal"/>
      <w:lvlText w:val=""/>
      <w:lvlJc w:val="left"/>
    </w:lvl>
    <w:lvl w:ilvl="3" w:tplc="5338FB92">
      <w:numFmt w:val="decimal"/>
      <w:lvlText w:val=""/>
      <w:lvlJc w:val="left"/>
    </w:lvl>
    <w:lvl w:ilvl="4" w:tplc="ABE88630">
      <w:numFmt w:val="decimal"/>
      <w:lvlText w:val=""/>
      <w:lvlJc w:val="left"/>
    </w:lvl>
    <w:lvl w:ilvl="5" w:tplc="86C0007C">
      <w:numFmt w:val="decimal"/>
      <w:lvlText w:val=""/>
      <w:lvlJc w:val="left"/>
    </w:lvl>
    <w:lvl w:ilvl="6" w:tplc="0F7E9F12">
      <w:numFmt w:val="decimal"/>
      <w:lvlText w:val=""/>
      <w:lvlJc w:val="left"/>
    </w:lvl>
    <w:lvl w:ilvl="7" w:tplc="20BE8F52">
      <w:numFmt w:val="decimal"/>
      <w:lvlText w:val=""/>
      <w:lvlJc w:val="left"/>
    </w:lvl>
    <w:lvl w:ilvl="8" w:tplc="BEDED8FA">
      <w:numFmt w:val="decimal"/>
      <w:lvlText w:val=""/>
      <w:lvlJc w:val="left"/>
    </w:lvl>
  </w:abstractNum>
  <w:num w:numId="1">
    <w:abstractNumId w:val="6"/>
  </w:num>
  <w:num w:numId="2">
    <w:abstractNumId w:val="4"/>
  </w:num>
  <w:num w:numId="3">
    <w:abstractNumId w:val="3"/>
  </w:num>
  <w:num w:numId="4">
    <w:abstractNumId w:val="0"/>
  </w:num>
  <w:num w:numId="5">
    <w:abstractNumId w:val="5"/>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F0A94"/>
    <w:rsid w:val="0002162D"/>
    <w:rsid w:val="00074F35"/>
    <w:rsid w:val="001A5B39"/>
    <w:rsid w:val="001F1F85"/>
    <w:rsid w:val="0020134D"/>
    <w:rsid w:val="00392100"/>
    <w:rsid w:val="004C0FE7"/>
    <w:rsid w:val="005827E6"/>
    <w:rsid w:val="005B24ED"/>
    <w:rsid w:val="006534E3"/>
    <w:rsid w:val="007B7DD5"/>
    <w:rsid w:val="0083045F"/>
    <w:rsid w:val="0086400E"/>
    <w:rsid w:val="008D3654"/>
    <w:rsid w:val="00B42107"/>
    <w:rsid w:val="00C6770B"/>
    <w:rsid w:val="00D1506D"/>
    <w:rsid w:val="00DF0A94"/>
    <w:rsid w:val="00E1624B"/>
    <w:rsid w:val="00E473EF"/>
    <w:rsid w:val="00E56BEF"/>
    <w:rsid w:val="00F81D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F4664E-7CB1-45DE-994D-C883ABBBC2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D5BDC"/>
    <w:rPr>
      <w:color w:val="0000FF"/>
      <w:u w:val="single"/>
    </w:rPr>
  </w:style>
  <w:style w:type="paragraph" w:styleId="NormalWeb">
    <w:name w:val="Normal (Web)"/>
    <w:basedOn w:val="Normal"/>
    <w:uiPriority w:val="99"/>
    <w:unhideWhenUsed/>
    <w:rsid w:val="00C6770B"/>
    <w:pPr>
      <w:spacing w:before="100" w:beforeAutospacing="1" w:after="100" w:afterAutospacing="1"/>
    </w:pPr>
    <w:rPr>
      <w:sz w:val="24"/>
      <w:szCs w:val="24"/>
    </w:rPr>
  </w:style>
  <w:style w:type="table" w:styleId="TableGrid">
    <w:name w:val="Table Grid"/>
    <w:basedOn w:val="TableNormal"/>
    <w:uiPriority w:val="59"/>
    <w:rsid w:val="00C6770B"/>
    <w:rPr>
      <w:rFonts w:ascii="Calibri" w:eastAsia="Calibri" w:hAnsi="Calibri" w:cs="Arial"/>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6770B"/>
    <w:pPr>
      <w:tabs>
        <w:tab w:val="center" w:pos="4513"/>
        <w:tab w:val="right" w:pos="9026"/>
      </w:tabs>
    </w:pPr>
    <w:rPr>
      <w:rFonts w:ascii="Calibri" w:eastAsia="Calibri" w:hAnsi="Calibri" w:cs="Arial"/>
      <w:sz w:val="20"/>
      <w:szCs w:val="20"/>
    </w:rPr>
  </w:style>
  <w:style w:type="character" w:customStyle="1" w:styleId="HeaderChar">
    <w:name w:val="Header Char"/>
    <w:basedOn w:val="DefaultParagraphFont"/>
    <w:link w:val="Header"/>
    <w:uiPriority w:val="99"/>
    <w:rsid w:val="00C6770B"/>
    <w:rPr>
      <w:rFonts w:ascii="Calibri" w:eastAsia="Calibri" w:hAnsi="Calibri" w:cs="Arial"/>
      <w:sz w:val="20"/>
      <w:szCs w:val="20"/>
    </w:rPr>
  </w:style>
  <w:style w:type="paragraph" w:styleId="Footer">
    <w:name w:val="footer"/>
    <w:basedOn w:val="Normal"/>
    <w:link w:val="FooterChar"/>
    <w:uiPriority w:val="99"/>
    <w:unhideWhenUsed/>
    <w:rsid w:val="00C6770B"/>
    <w:pPr>
      <w:tabs>
        <w:tab w:val="center" w:pos="4513"/>
        <w:tab w:val="right" w:pos="9026"/>
      </w:tabs>
    </w:pPr>
    <w:rPr>
      <w:rFonts w:ascii="Calibri" w:eastAsia="Calibri" w:hAnsi="Calibri" w:cs="Arial"/>
      <w:sz w:val="20"/>
      <w:szCs w:val="20"/>
    </w:rPr>
  </w:style>
  <w:style w:type="character" w:customStyle="1" w:styleId="FooterChar">
    <w:name w:val="Footer Char"/>
    <w:basedOn w:val="DefaultParagraphFont"/>
    <w:link w:val="Footer"/>
    <w:uiPriority w:val="99"/>
    <w:rsid w:val="00C6770B"/>
    <w:rPr>
      <w:rFonts w:ascii="Calibri" w:eastAsia="Calibri" w:hAnsi="Calibri" w:cs="Arial"/>
      <w:sz w:val="20"/>
      <w:szCs w:val="20"/>
    </w:rPr>
  </w:style>
  <w:style w:type="paragraph" w:styleId="BalloonText">
    <w:name w:val="Balloon Text"/>
    <w:basedOn w:val="Normal"/>
    <w:link w:val="BalloonTextChar"/>
    <w:uiPriority w:val="99"/>
    <w:semiHidden/>
    <w:unhideWhenUsed/>
    <w:rsid w:val="00074F3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74F3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image" Target="media/image5.jpeg"/><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4.jp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image" Target="media/image10.jpeg"/><Relationship Id="rId10" Type="http://schemas.openxmlformats.org/officeDocument/2006/relationships/header" Target="header1.xml"/><Relationship Id="rId19" Type="http://schemas.openxmlformats.org/officeDocument/2006/relationships/image" Target="media/image6.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 Id="rId22" Type="http://schemas.openxmlformats.org/officeDocument/2006/relationships/image" Target="media/image9.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E1DAB0-64D9-4E6F-A15E-2F2DB6214C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944</Words>
  <Characters>5383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Stone, Chris - Edinburgh Fountain Park F&amp;W</cp:lastModifiedBy>
  <cp:revision>2</cp:revision>
  <cp:lastPrinted>2017-02-09T16:13:00Z</cp:lastPrinted>
  <dcterms:created xsi:type="dcterms:W3CDTF">2017-03-03T17:37:00Z</dcterms:created>
  <dcterms:modified xsi:type="dcterms:W3CDTF">2017-03-03T17:37:00Z</dcterms:modified>
</cp:coreProperties>
</file>